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C099" w14:textId="3748553A" w:rsidR="00F92C1A" w:rsidRPr="00984C7B" w:rsidRDefault="00F92C1A" w:rsidP="000E6C37">
      <w:pPr>
        <w:pStyle w:val="Nadpis1"/>
        <w:spacing w:before="0"/>
      </w:pPr>
      <w:bookmarkStart w:id="1" w:name="_Toc505255245"/>
      <w:r w:rsidRPr="00984C7B">
        <w:t>Účel Dokumentu</w:t>
      </w:r>
      <w:bookmarkEnd w:id="1"/>
    </w:p>
    <w:p w14:paraId="5B247C46" w14:textId="4AD39135" w:rsidR="006D3178" w:rsidRDefault="00064B30" w:rsidP="00EA2D04">
      <w:pPr>
        <w:spacing w:after="0" w:line="240" w:lineRule="auto"/>
        <w:jc w:val="both"/>
      </w:pPr>
      <w:r w:rsidRPr="00984C7B">
        <w:t xml:space="preserve">Účelem tohoto dokumentu je </w:t>
      </w:r>
      <w:r w:rsidR="00C36525" w:rsidRPr="00984C7B">
        <w:t xml:space="preserve">poskytnout subjektu údajů (dále poskytovateli osobních údajů) případně jeho zákonnému zástupci, </w:t>
      </w:r>
      <w:r w:rsidR="0002734D">
        <w:t xml:space="preserve">základní </w:t>
      </w:r>
      <w:r w:rsidR="003725FD" w:rsidRPr="00984C7B">
        <w:t>povinné</w:t>
      </w:r>
      <w:r w:rsidR="00C36525" w:rsidRPr="00984C7B">
        <w:t xml:space="preserve"> informace týkající se zpracování osobních údajů, které musí </w:t>
      </w:r>
      <w:r w:rsidR="00F126A8">
        <w:t xml:space="preserve">níže uvedený </w:t>
      </w:r>
      <w:r w:rsidR="00F126A8">
        <w:rPr>
          <w:b/>
        </w:rPr>
        <w:t>správce</w:t>
      </w:r>
      <w:r w:rsidR="00BB2E4B">
        <w:rPr>
          <w:b/>
        </w:rPr>
        <w:t>,</w:t>
      </w:r>
      <w:r w:rsidR="00E90BD4" w:rsidRPr="00984C7B">
        <w:t xml:space="preserve"> </w:t>
      </w:r>
      <w:r w:rsidR="00C36525" w:rsidRPr="00984C7B">
        <w:t>případně jeho pověřený zástupce nebo zpracovatel osobních údajů</w:t>
      </w:r>
      <w:r w:rsidR="00771C63" w:rsidRPr="00984C7B">
        <w:t>,</w:t>
      </w:r>
      <w:r w:rsidR="00C36525" w:rsidRPr="00984C7B">
        <w:t xml:space="preserve"> poskytnout </w:t>
      </w:r>
      <w:r w:rsidR="00035E31">
        <w:t xml:space="preserve">dle platné legislativy na ochranu osobních údajů </w:t>
      </w:r>
      <w:r w:rsidR="00C36525" w:rsidRPr="00984C7B">
        <w:t xml:space="preserve">v momentě, </w:t>
      </w:r>
      <w:r w:rsidR="00C7513B" w:rsidRPr="00984C7B">
        <w:t>kdy</w:t>
      </w:r>
      <w:r w:rsidR="00C36525" w:rsidRPr="00984C7B">
        <w:t xml:space="preserve"> osobní údaje jsou získávány.  </w:t>
      </w:r>
      <w:r w:rsidR="00CE546D" w:rsidRPr="00984C7B">
        <w:t xml:space="preserve">Dokument </w:t>
      </w:r>
      <w:r w:rsidR="00E90BD4" w:rsidRPr="00984C7B">
        <w:t>„</w:t>
      </w:r>
      <w:r w:rsidR="00CE546D" w:rsidRPr="00984C7B">
        <w:rPr>
          <w:b/>
        </w:rPr>
        <w:t>Ochrana osobních údajů – Informace poskytované správcem</w:t>
      </w:r>
      <w:r w:rsidR="00E90BD4" w:rsidRPr="00984C7B">
        <w:t>“,</w:t>
      </w:r>
      <w:r w:rsidR="00CE546D" w:rsidRPr="00984C7B">
        <w:t xml:space="preserve"> může být poskytnut na vyžádání nebo zveřejněn způsobem umožňujícím </w:t>
      </w:r>
      <w:r w:rsidR="00CE546D" w:rsidRPr="00825403">
        <w:t>dálkový přístup na adrese</w:t>
      </w:r>
      <w:r w:rsidR="00F126A8">
        <w:t xml:space="preserve"> </w:t>
      </w:r>
      <w:r w:rsidR="00F126A8" w:rsidRPr="0000038E">
        <w:t>https://</w:t>
      </w:r>
      <w:r w:rsidR="0000038E" w:rsidRPr="0000038E">
        <w:t>www.</w:t>
      </w:r>
      <w:r w:rsidR="00A86F92">
        <w:t>hornibojanovice</w:t>
      </w:r>
      <w:r w:rsidR="0000038E" w:rsidRPr="0000038E">
        <w:t>.cz</w:t>
      </w:r>
      <w:r w:rsidR="007D3521" w:rsidRPr="0000038E">
        <w:t>.</w:t>
      </w:r>
      <w:r w:rsidR="00035E31">
        <w:t xml:space="preserve"> </w:t>
      </w:r>
      <w:r w:rsidR="00035E31" w:rsidRPr="006D3178">
        <w:rPr>
          <w:b/>
          <w:bCs/>
        </w:rPr>
        <w:t>Povinnosti správce vychází z plané legislativy na ochranu osobních údajů</w:t>
      </w:r>
      <w:r w:rsidR="006D3178" w:rsidRPr="006D3178">
        <w:rPr>
          <w:b/>
          <w:bCs/>
        </w:rPr>
        <w:t>:</w:t>
      </w:r>
      <w:r w:rsidR="006D3178">
        <w:t xml:space="preserve"> zákon č.</w:t>
      </w:r>
      <w:r w:rsidR="009126E3">
        <w:t> </w:t>
      </w:r>
      <w:r w:rsidR="006D3178">
        <w:t>89/2012 Sb., občanský zákoník, nařízení Evropského parlamentu a Rady 2016/679 (GDPR), zákon č. 110/2019 Sb., o zpracování osobních údajů</w:t>
      </w:r>
      <w:r w:rsidR="001C27BE">
        <w:t>.</w:t>
      </w:r>
    </w:p>
    <w:p w14:paraId="0388E6BD" w14:textId="43F3CA31" w:rsidR="006231B5" w:rsidRPr="00984C7B" w:rsidRDefault="00D27047" w:rsidP="008731D8">
      <w:pPr>
        <w:pStyle w:val="Nadpis1"/>
      </w:pPr>
      <w:bookmarkStart w:id="2" w:name="_Toc505255246"/>
      <w:r w:rsidRPr="00984C7B">
        <w:t>Totožnost a kontaktní údaje správce</w:t>
      </w:r>
      <w:bookmarkEnd w:id="2"/>
      <w:r w:rsidR="00B536B7" w:rsidRPr="00984C7B">
        <w:t>.</w:t>
      </w:r>
    </w:p>
    <w:p w14:paraId="36089D21" w14:textId="4D67E4C9" w:rsidR="00984C7B" w:rsidRPr="00984C7B" w:rsidRDefault="00984C7B" w:rsidP="009126E3">
      <w:pPr>
        <w:spacing w:after="60" w:line="240" w:lineRule="auto"/>
        <w:jc w:val="both"/>
      </w:pPr>
      <w:bookmarkStart w:id="3" w:name="_Toc505255247"/>
      <w:r w:rsidRPr="00984C7B">
        <w:rPr>
          <w:b/>
        </w:rPr>
        <w:t xml:space="preserve">1. Název: </w:t>
      </w:r>
      <w:r w:rsidR="00B905C7" w:rsidRPr="00B905C7">
        <w:rPr>
          <w:bCs/>
        </w:rPr>
        <w:t xml:space="preserve">Obec </w:t>
      </w:r>
      <w:r w:rsidR="002F55DF">
        <w:rPr>
          <w:rFonts w:cstheme="minorHAnsi"/>
        </w:rPr>
        <w:t>Horní Bojanovice</w:t>
      </w:r>
    </w:p>
    <w:p w14:paraId="31572C55" w14:textId="77777777" w:rsidR="009E6869" w:rsidRDefault="00984C7B" w:rsidP="0002734D">
      <w:pPr>
        <w:spacing w:after="60" w:line="240" w:lineRule="auto"/>
        <w:rPr>
          <w:b/>
        </w:rPr>
      </w:pPr>
      <w:r w:rsidRPr="00984C7B">
        <w:rPr>
          <w:b/>
        </w:rPr>
        <w:t>2. Kontaktní poštovní adresa</w:t>
      </w:r>
      <w:r w:rsidR="0002734D">
        <w:rPr>
          <w:b/>
        </w:rPr>
        <w:t xml:space="preserve"> a adresa úřadovny</w:t>
      </w:r>
      <w:r w:rsidRPr="00984C7B">
        <w:rPr>
          <w:b/>
        </w:rPr>
        <w:t xml:space="preserve">: </w:t>
      </w:r>
    </w:p>
    <w:p w14:paraId="5E973A80" w14:textId="6AAC21E8" w:rsidR="002F55DF" w:rsidRDefault="002F55DF" w:rsidP="009126E3">
      <w:pPr>
        <w:spacing w:after="60" w:line="240" w:lineRule="auto"/>
        <w:jc w:val="both"/>
        <w:rPr>
          <w:rFonts w:cstheme="minorHAnsi"/>
        </w:rPr>
      </w:pPr>
      <w:r w:rsidRPr="0008266A">
        <w:rPr>
          <w:rFonts w:cstheme="minorHAnsi"/>
        </w:rPr>
        <w:t>č.p.</w:t>
      </w:r>
      <w:r>
        <w:rPr>
          <w:rFonts w:cstheme="minorHAnsi"/>
        </w:rPr>
        <w:t xml:space="preserve"> 96, Horní Bojanovice 693 01</w:t>
      </w:r>
    </w:p>
    <w:p w14:paraId="60B2109D" w14:textId="73E96D3D" w:rsidR="00984C7B" w:rsidRPr="00B905C7" w:rsidRDefault="00DC2F6F" w:rsidP="009126E3">
      <w:pPr>
        <w:spacing w:after="60" w:line="240" w:lineRule="auto"/>
        <w:jc w:val="both"/>
        <w:rPr>
          <w:rFonts w:cstheme="minorHAnsi"/>
        </w:rPr>
      </w:pPr>
      <w:r>
        <w:rPr>
          <w:b/>
        </w:rPr>
        <w:t>3</w:t>
      </w:r>
      <w:r w:rsidR="00984C7B" w:rsidRPr="00984C7B">
        <w:rPr>
          <w:b/>
        </w:rPr>
        <w:t xml:space="preserve">. </w:t>
      </w:r>
      <w:r w:rsidR="004936C7" w:rsidRPr="004936C7">
        <w:rPr>
          <w:b/>
          <w:bCs/>
        </w:rPr>
        <w:t>Telefon:</w:t>
      </w:r>
      <w:r w:rsidR="004936C7">
        <w:t xml:space="preserve"> </w:t>
      </w:r>
      <w:r w:rsidR="00557868">
        <w:rPr>
          <w:rFonts w:cstheme="minorHAnsi"/>
        </w:rPr>
        <w:t>724 168 723</w:t>
      </w:r>
    </w:p>
    <w:p w14:paraId="0E4AAD94" w14:textId="67F10141" w:rsidR="009E6869" w:rsidRDefault="00DC2F6F" w:rsidP="009E6869">
      <w:pPr>
        <w:spacing w:after="60" w:line="240" w:lineRule="auto"/>
        <w:rPr>
          <w:b/>
        </w:rPr>
      </w:pPr>
      <w:r>
        <w:rPr>
          <w:b/>
        </w:rPr>
        <w:t>4</w:t>
      </w:r>
      <w:r w:rsidR="00984C7B" w:rsidRPr="00984C7B">
        <w:rPr>
          <w:b/>
        </w:rPr>
        <w:t>. Elektronická adresa podatelny:</w:t>
      </w:r>
      <w:r w:rsidR="009E6869">
        <w:rPr>
          <w:b/>
        </w:rPr>
        <w:t xml:space="preserve"> </w:t>
      </w:r>
      <w:r w:rsidR="00557868" w:rsidRPr="00557868">
        <w:t>starosta@hornibojanovice.cz</w:t>
      </w:r>
      <w:r w:rsidR="009E6869" w:rsidRPr="009E6869">
        <w:rPr>
          <w:rFonts w:cstheme="minorHAnsi"/>
        </w:rPr>
        <w:t xml:space="preserve"> </w:t>
      </w:r>
    </w:p>
    <w:p w14:paraId="3564A1FC" w14:textId="67AADD41" w:rsidR="00B905C7" w:rsidRDefault="00DC2F6F" w:rsidP="0002734D">
      <w:pPr>
        <w:spacing w:after="60" w:line="240" w:lineRule="auto"/>
        <w:jc w:val="both"/>
        <w:rPr>
          <w:rFonts w:cstheme="minorHAnsi"/>
        </w:rPr>
      </w:pPr>
      <w:r>
        <w:rPr>
          <w:b/>
        </w:rPr>
        <w:t>5</w:t>
      </w:r>
      <w:r w:rsidR="00984C7B" w:rsidRPr="00984C7B">
        <w:rPr>
          <w:b/>
        </w:rPr>
        <w:t xml:space="preserve">. Identifikátor datové schránky: </w:t>
      </w:r>
      <w:r w:rsidR="00557868">
        <w:rPr>
          <w:rFonts w:cstheme="minorHAnsi"/>
        </w:rPr>
        <w:t>n63a2bi</w:t>
      </w:r>
    </w:p>
    <w:p w14:paraId="76EF0232" w14:textId="01110D94" w:rsidR="00984C7B" w:rsidRDefault="00DC2F6F" w:rsidP="0002734D">
      <w:pPr>
        <w:spacing w:after="60" w:line="240" w:lineRule="auto"/>
        <w:jc w:val="both"/>
      </w:pPr>
      <w:r>
        <w:rPr>
          <w:b/>
        </w:rPr>
        <w:t>6</w:t>
      </w:r>
      <w:r w:rsidR="00984C7B" w:rsidRPr="00984C7B">
        <w:rPr>
          <w:b/>
        </w:rPr>
        <w:t xml:space="preserve">. </w:t>
      </w:r>
      <w:r w:rsidR="0002734D" w:rsidRPr="0002734D">
        <w:rPr>
          <w:b/>
        </w:rPr>
        <w:t xml:space="preserve">IČ: </w:t>
      </w:r>
      <w:r w:rsidR="00557868">
        <w:rPr>
          <w:rFonts w:cstheme="minorHAnsi"/>
        </w:rPr>
        <w:t>00283169</w:t>
      </w:r>
    </w:p>
    <w:p w14:paraId="4A34300D" w14:textId="6AD507B0" w:rsidR="001C31A5" w:rsidRPr="00984C7B" w:rsidRDefault="001C31A5" w:rsidP="008731D8">
      <w:pPr>
        <w:pStyle w:val="Nadpis1"/>
      </w:pPr>
      <w:r w:rsidRPr="00984C7B">
        <w:t>Kontaktní údaje pověřence.</w:t>
      </w:r>
      <w:bookmarkEnd w:id="3"/>
    </w:p>
    <w:p w14:paraId="4F242E2D" w14:textId="2CA35E0E" w:rsidR="007059E4" w:rsidRDefault="00984C7B" w:rsidP="009126E3">
      <w:pPr>
        <w:spacing w:line="240" w:lineRule="auto"/>
        <w:jc w:val="both"/>
      </w:pPr>
      <w:r>
        <w:t>Správce</w:t>
      </w:r>
      <w:r w:rsidR="00CE546D" w:rsidRPr="00984C7B">
        <w:t xml:space="preserve"> </w:t>
      </w:r>
      <w:r w:rsidR="000E6C37">
        <w:t xml:space="preserve">jmenuje </w:t>
      </w:r>
      <w:r w:rsidR="00CE546D" w:rsidRPr="00984C7B">
        <w:t xml:space="preserve">pro účely souladu s legislativou na ochranu osobních údajů </w:t>
      </w:r>
      <w:r w:rsidR="0016636E" w:rsidRPr="00984C7B">
        <w:t>p</w:t>
      </w:r>
      <w:r w:rsidR="001C31A5" w:rsidRPr="00984C7B">
        <w:t>ověřence pro ochranu osobních údajů. Kontaktní údaje pověřence:</w:t>
      </w:r>
    </w:p>
    <w:p w14:paraId="330A85AA" w14:textId="77777777" w:rsidR="00DC2F6F" w:rsidRDefault="00DC2F6F" w:rsidP="00DC2F6F">
      <w:pPr>
        <w:spacing w:after="0" w:line="240" w:lineRule="auto"/>
        <w:jc w:val="both"/>
        <w:rPr>
          <w:rFonts w:cstheme="minorHAnsi"/>
        </w:rPr>
      </w:pPr>
      <w:r w:rsidRPr="00DC2F6F">
        <w:rPr>
          <w:rFonts w:cstheme="minorHAnsi"/>
          <w:b/>
          <w:bCs/>
        </w:rPr>
        <w:t>Bc.</w:t>
      </w:r>
      <w:r>
        <w:rPr>
          <w:rFonts w:cstheme="minorHAnsi"/>
          <w:b/>
          <w:bCs/>
        </w:rPr>
        <w:t xml:space="preserve"> </w:t>
      </w:r>
      <w:r w:rsidRPr="00DC2F6F">
        <w:rPr>
          <w:rFonts w:cstheme="minorHAnsi"/>
          <w:b/>
          <w:bCs/>
        </w:rPr>
        <w:t>Veronika Holečková</w:t>
      </w:r>
      <w:r w:rsidRPr="009F381C">
        <w:rPr>
          <w:rFonts w:cstheme="minorHAnsi"/>
        </w:rPr>
        <w:t>,</w:t>
      </w:r>
    </w:p>
    <w:p w14:paraId="3A0C4AD1" w14:textId="4A517BE3" w:rsidR="003A42BF" w:rsidRPr="00DC2F6F" w:rsidRDefault="00DC2F6F" w:rsidP="00DC2F6F">
      <w:pPr>
        <w:spacing w:after="0" w:line="240" w:lineRule="auto"/>
        <w:jc w:val="both"/>
        <w:rPr>
          <w:rFonts w:cstheme="minorHAnsi"/>
        </w:rPr>
      </w:pPr>
      <w:r w:rsidRPr="009F381C">
        <w:rPr>
          <w:rFonts w:cstheme="minorHAnsi"/>
        </w:rPr>
        <w:t xml:space="preserve">email: </w:t>
      </w:r>
      <w:hyperlink r:id="rId8" w:history="1">
        <w:r w:rsidRPr="009F381C">
          <w:rPr>
            <w:rStyle w:val="Hypertextovodkaz"/>
            <w:rFonts w:cstheme="minorHAnsi"/>
            <w:b/>
            <w:bCs/>
          </w:rPr>
          <w:t>poverenec@hustopecsko.net</w:t>
        </w:r>
      </w:hyperlink>
      <w:r w:rsidRPr="009F381C">
        <w:rPr>
          <w:rFonts w:cstheme="minorHAnsi"/>
        </w:rPr>
        <w:t>, tel: 603 870 879</w:t>
      </w:r>
      <w:hyperlink r:id="rId9" w:history="1"/>
    </w:p>
    <w:p w14:paraId="049EFEEF" w14:textId="42B0A2F7" w:rsidR="001C31A5" w:rsidRPr="00984C7B" w:rsidRDefault="001C31A5" w:rsidP="008731D8">
      <w:pPr>
        <w:pStyle w:val="Nadpis1"/>
      </w:pPr>
      <w:bookmarkStart w:id="4" w:name="_Toc505255248"/>
      <w:r w:rsidRPr="00984C7B">
        <w:t>Zásady zpracovávání osobních údajů na úřadě.</w:t>
      </w:r>
      <w:bookmarkEnd w:id="4"/>
    </w:p>
    <w:p w14:paraId="62A6C37B" w14:textId="77777777" w:rsidR="0088167E" w:rsidRPr="00984C7B" w:rsidRDefault="0088167E" w:rsidP="009126E3">
      <w:pPr>
        <w:spacing w:after="0" w:line="240" w:lineRule="auto"/>
        <w:jc w:val="both"/>
      </w:pPr>
      <w:r w:rsidRPr="00984C7B">
        <w:t xml:space="preserve">Osobní údaje </w:t>
      </w:r>
      <w:r w:rsidR="00233CDE" w:rsidRPr="00984C7B">
        <w:t>zpracováváme podle následujících zásad</w:t>
      </w:r>
      <w:r w:rsidRPr="00984C7B">
        <w:t>:</w:t>
      </w:r>
    </w:p>
    <w:p w14:paraId="32A6296A" w14:textId="54094734" w:rsidR="0088167E" w:rsidRPr="00984C7B" w:rsidRDefault="0088167E" w:rsidP="009126E3">
      <w:pPr>
        <w:pStyle w:val="Odstavecseseznamem"/>
        <w:numPr>
          <w:ilvl w:val="0"/>
          <w:numId w:val="32"/>
        </w:numPr>
        <w:ind w:left="284" w:hanging="284"/>
        <w:jc w:val="both"/>
      </w:pPr>
      <w:r w:rsidRPr="009126E3">
        <w:rPr>
          <w:b/>
        </w:rPr>
        <w:t xml:space="preserve">„zákonnost, korektnost a transparentnost“ </w:t>
      </w:r>
      <w:r w:rsidR="00233CDE" w:rsidRPr="00984C7B">
        <w:t xml:space="preserve">Osobní údaje zpracováváme pouze zákonným </w:t>
      </w:r>
      <w:r w:rsidR="00100B09" w:rsidRPr="00984C7B">
        <w:t>způsobem</w:t>
      </w:r>
      <w:r w:rsidR="002D0DC2">
        <w:t>,</w:t>
      </w:r>
      <w:r w:rsidR="00233CDE" w:rsidRPr="00984C7B">
        <w:t xml:space="preserve"> korektně a transparentně.</w:t>
      </w:r>
      <w:r w:rsidR="009126E3">
        <w:t xml:space="preserve"> Jednotlivé zákony a zákonné důvody ke zpracovávání osobních údajů vedeme v z</w:t>
      </w:r>
      <w:r w:rsidR="009126E3" w:rsidRPr="009126E3">
        <w:t>áznam</w:t>
      </w:r>
      <w:r w:rsidR="009126E3">
        <w:t>ech</w:t>
      </w:r>
      <w:r w:rsidR="009126E3" w:rsidRPr="009126E3">
        <w:t xml:space="preserve"> o zpracovávání osobních údajů</w:t>
      </w:r>
      <w:r w:rsidR="009126E3">
        <w:t xml:space="preserve"> dle bodu 8.</w:t>
      </w:r>
    </w:p>
    <w:p w14:paraId="2B8F9848" w14:textId="0C9DFD50" w:rsidR="0088167E" w:rsidRPr="00984C7B" w:rsidRDefault="0088167E" w:rsidP="009126E3">
      <w:pPr>
        <w:pStyle w:val="Odstavecseseznamem"/>
        <w:numPr>
          <w:ilvl w:val="0"/>
          <w:numId w:val="32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>„účelové omezení“</w:t>
      </w:r>
      <w:r w:rsidRPr="00984C7B">
        <w:t xml:space="preserve"> </w:t>
      </w:r>
      <w:r w:rsidR="00100B09" w:rsidRPr="00984C7B">
        <w:t>Osobní údaje zpracováváme j</w:t>
      </w:r>
      <w:r w:rsidR="002D0DC2">
        <w:t>en za účelem, pro který jsme je</w:t>
      </w:r>
      <w:r w:rsidR="00100B09" w:rsidRPr="00984C7B">
        <w:t xml:space="preserve"> od Vás získali. Za slučitelné zpracovávání </w:t>
      </w:r>
      <w:r w:rsidR="00CA717F" w:rsidRPr="00984C7B">
        <w:t xml:space="preserve">získaných </w:t>
      </w:r>
      <w:r w:rsidR="00100B09" w:rsidRPr="00984C7B">
        <w:t xml:space="preserve">osobních údajů se považuje </w:t>
      </w:r>
      <w:r w:rsidR="00CA717F" w:rsidRPr="00984C7B">
        <w:t xml:space="preserve">zpracování nezbytné a přiměřené k plnění povinnosti správce stanovené právním předpisem ve veřejném zájmu nebo při výkonu </w:t>
      </w:r>
      <w:r w:rsidR="00F8152B" w:rsidRPr="00984C7B">
        <w:t>veřejné moci v</w:t>
      </w:r>
      <w:r w:rsidR="009126E3">
        <w:t> </w:t>
      </w:r>
      <w:r w:rsidR="00CA717F" w:rsidRPr="00984C7B">
        <w:t>pravomoci správce.</w:t>
      </w:r>
    </w:p>
    <w:p w14:paraId="3ED1D4A7" w14:textId="77777777" w:rsidR="0088167E" w:rsidRPr="00984C7B" w:rsidRDefault="0088167E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>„minimalizace údajů“</w:t>
      </w:r>
      <w:r w:rsidRPr="00984C7B">
        <w:t xml:space="preserve"> </w:t>
      </w:r>
      <w:r w:rsidR="00CA717F" w:rsidRPr="00984C7B">
        <w:t>Požadujeme a zpracováváme o</w:t>
      </w:r>
      <w:r w:rsidRPr="00984C7B">
        <w:t>sobní údaje přiměřen</w:t>
      </w:r>
      <w:r w:rsidR="00CA717F" w:rsidRPr="00984C7B">
        <w:t>ě</w:t>
      </w:r>
      <w:r w:rsidRPr="00984C7B">
        <w:t>, relevantn</w:t>
      </w:r>
      <w:r w:rsidR="00CA717F" w:rsidRPr="00984C7B">
        <w:t>ě</w:t>
      </w:r>
      <w:r w:rsidRPr="00984C7B">
        <w:t xml:space="preserve"> a omezen</w:t>
      </w:r>
      <w:r w:rsidR="00CA717F" w:rsidRPr="00984C7B">
        <w:t>ě</w:t>
      </w:r>
      <w:r w:rsidRPr="00984C7B">
        <w:t xml:space="preserve"> na </w:t>
      </w:r>
      <w:r w:rsidRPr="00984C7B">
        <w:t>nezbytný rozsah ve vztahu k účelu, pro který jsou zpracovávány.</w:t>
      </w:r>
    </w:p>
    <w:p w14:paraId="12D7E3FC" w14:textId="77777777" w:rsidR="00CA717F" w:rsidRPr="00984C7B" w:rsidRDefault="00CA717F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 </w:t>
      </w:r>
      <w:r w:rsidR="0088167E" w:rsidRPr="00984C7B">
        <w:rPr>
          <w:b/>
        </w:rPr>
        <w:t>„přesnost“</w:t>
      </w:r>
      <w:r w:rsidR="0088167E" w:rsidRPr="00984C7B">
        <w:t xml:space="preserve"> </w:t>
      </w:r>
      <w:r w:rsidRPr="00984C7B">
        <w:t>Zpracováváme ú</w:t>
      </w:r>
      <w:r w:rsidR="0088167E" w:rsidRPr="00984C7B">
        <w:t>daje přesn</w:t>
      </w:r>
      <w:r w:rsidR="00984C7B">
        <w:t>ě</w:t>
      </w:r>
      <w:r w:rsidR="0088167E" w:rsidRPr="00984C7B">
        <w:t xml:space="preserve"> a v případě potřeby aktualizované</w:t>
      </w:r>
      <w:r w:rsidRPr="00984C7B">
        <w:t xml:space="preserve">. Máme nastavena taková </w:t>
      </w:r>
      <w:r w:rsidR="00510444" w:rsidRPr="00984C7B">
        <w:t>opatření,</w:t>
      </w:r>
      <w:r w:rsidRPr="00984C7B">
        <w:t xml:space="preserve"> aby bylo možné údaje upřesnit a opravit.</w:t>
      </w:r>
    </w:p>
    <w:p w14:paraId="7F5201CD" w14:textId="77777777" w:rsidR="0088167E" w:rsidRPr="00984C7B" w:rsidRDefault="00CA717F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 </w:t>
      </w:r>
      <w:r w:rsidR="0088167E" w:rsidRPr="00984C7B">
        <w:rPr>
          <w:b/>
        </w:rPr>
        <w:t xml:space="preserve">„omezení doby uložení” </w:t>
      </w:r>
      <w:r w:rsidR="0088167E" w:rsidRPr="00984C7B">
        <w:t xml:space="preserve">Údaje </w:t>
      </w:r>
      <w:r w:rsidRPr="00984C7B">
        <w:t xml:space="preserve">ukládáme tak, aby byla umožněna </w:t>
      </w:r>
      <w:r w:rsidR="0088167E" w:rsidRPr="00984C7B">
        <w:t>identifikac</w:t>
      </w:r>
      <w:r w:rsidR="002D0DC2">
        <w:t xml:space="preserve">e </w:t>
      </w:r>
      <w:r w:rsidR="00510444" w:rsidRPr="00984C7B">
        <w:t>poskytovatele údajů</w:t>
      </w:r>
      <w:r w:rsidR="0088167E" w:rsidRPr="00984C7B">
        <w:t xml:space="preserve"> po dobu ne delší, než je nezbytné pro účely, pro které jsou zpracovávány</w:t>
      </w:r>
      <w:r w:rsidR="00510444" w:rsidRPr="00984C7B">
        <w:t xml:space="preserve"> vyjma zákonné účely archivace.</w:t>
      </w:r>
    </w:p>
    <w:p w14:paraId="081C0BB7" w14:textId="3EC0C1D0" w:rsidR="0088167E" w:rsidRPr="00984C7B" w:rsidRDefault="0088167E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>„integrita</w:t>
      </w:r>
      <w:r w:rsidR="00F07D69">
        <w:rPr>
          <w:b/>
        </w:rPr>
        <w:t xml:space="preserve">, </w:t>
      </w:r>
      <w:r w:rsidRPr="00984C7B">
        <w:rPr>
          <w:b/>
        </w:rPr>
        <w:t>důvěrnost</w:t>
      </w:r>
      <w:r w:rsidR="00F07D69">
        <w:rPr>
          <w:b/>
        </w:rPr>
        <w:t xml:space="preserve"> a bezpečnost</w:t>
      </w:r>
      <w:r w:rsidRPr="00984C7B">
        <w:rPr>
          <w:b/>
        </w:rPr>
        <w:t>“</w:t>
      </w:r>
      <w:r w:rsidRPr="00984C7B">
        <w:t xml:space="preserve"> Osobní údaje </w:t>
      </w:r>
      <w:r w:rsidR="00510444" w:rsidRPr="00984C7B">
        <w:t xml:space="preserve">zpracováváme tak, že jsou zavedena vhodná </w:t>
      </w:r>
      <w:r w:rsidRPr="00984C7B">
        <w:t>technick</w:t>
      </w:r>
      <w:r w:rsidR="00510444" w:rsidRPr="00984C7B">
        <w:t>á</w:t>
      </w:r>
      <w:r w:rsidRPr="00984C7B">
        <w:t xml:space="preserve"> </w:t>
      </w:r>
      <w:r w:rsidR="00510444" w:rsidRPr="00984C7B">
        <w:t>a organizační</w:t>
      </w:r>
      <w:r w:rsidRPr="00984C7B">
        <w:t xml:space="preserve"> opatření</w:t>
      </w:r>
      <w:r w:rsidR="00510444" w:rsidRPr="00984C7B">
        <w:t xml:space="preserve">, která chrání údaje </w:t>
      </w:r>
      <w:r w:rsidRPr="00984C7B">
        <w:t>před neoprávněným či protiprávním zpracováním a před náhodnou ztrátou, zničením, poškozením.</w:t>
      </w:r>
      <w:r w:rsidR="00380552">
        <w:t xml:space="preserve"> Porušení ochrany osobních údajů evidujeme dle zákona formou řízeného Incidentu.</w:t>
      </w:r>
    </w:p>
    <w:p w14:paraId="36FA10DF" w14:textId="671F998C" w:rsidR="0088167E" w:rsidRPr="00984C7B" w:rsidRDefault="0088167E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  <w:rPr>
          <w:b/>
        </w:rPr>
      </w:pPr>
      <w:r w:rsidRPr="00984C7B">
        <w:rPr>
          <w:b/>
        </w:rPr>
        <w:t xml:space="preserve">„proporcionalita“ </w:t>
      </w:r>
      <w:r w:rsidR="00510444" w:rsidRPr="00984C7B">
        <w:t>Jsme si vědomi toho, že p</w:t>
      </w:r>
      <w:r w:rsidRPr="00984C7B">
        <w:t>rávo na ochranu osobních údajů není absolutním právem</w:t>
      </w:r>
      <w:r w:rsidR="00510444" w:rsidRPr="00984C7B">
        <w:t xml:space="preserve"> a</w:t>
      </w:r>
      <w:r w:rsidR="009126E3">
        <w:t> </w:t>
      </w:r>
      <w:r w:rsidR="00510444" w:rsidRPr="00984C7B">
        <w:t xml:space="preserve">musí </w:t>
      </w:r>
      <w:r w:rsidRPr="00984C7B">
        <w:t>být vždy v rovnováze s dalšími právy.</w:t>
      </w:r>
      <w:r w:rsidR="00510444" w:rsidRPr="00984C7B">
        <w:t xml:space="preserve"> Z tohoto důvodu máme nastavena taková opatření, aby nedošlo při ochraně osobních údajů k poškození jiných fyzických a právnických osob a v případě nejasného výkladu </w:t>
      </w:r>
      <w:r w:rsidR="00706713" w:rsidRPr="00984C7B">
        <w:t xml:space="preserve">práva odůvodňujeme naše </w:t>
      </w:r>
      <w:r w:rsidR="00380552">
        <w:t>oprávnění</w:t>
      </w:r>
      <w:r w:rsidR="00706713" w:rsidRPr="00984C7B">
        <w:t xml:space="preserve"> </w:t>
      </w:r>
      <w:r w:rsidR="00706713" w:rsidRPr="00984C7B">
        <w:rPr>
          <w:b/>
        </w:rPr>
        <w:t>„testem proporcionality“</w:t>
      </w:r>
    </w:p>
    <w:p w14:paraId="326606FD" w14:textId="76DCEFF1" w:rsidR="001C31A5" w:rsidRPr="00984C7B" w:rsidRDefault="0088167E" w:rsidP="009126E3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„odpovědnost“ </w:t>
      </w:r>
      <w:r w:rsidR="00706713" w:rsidRPr="00984C7B">
        <w:t>Za konkrétní zpracovávání osobních údajů máme vždy stanovenou jasnou zodpovědnost a</w:t>
      </w:r>
      <w:r w:rsidR="009126E3">
        <w:t> </w:t>
      </w:r>
      <w:r w:rsidR="00706713" w:rsidRPr="00984C7B">
        <w:t>mlčenlivost dotčených zaměstnanců a případných pověřených zpracovatelů.</w:t>
      </w:r>
    </w:p>
    <w:p w14:paraId="0F26F8CC" w14:textId="28CBF577" w:rsidR="003A42BF" w:rsidRPr="00984C7B" w:rsidRDefault="009F1566" w:rsidP="008731D8">
      <w:pPr>
        <w:pStyle w:val="Nadpis1"/>
      </w:pPr>
      <w:bookmarkStart w:id="5" w:name="_Toc505255249"/>
      <w:r w:rsidRPr="00984C7B">
        <w:t>Zákonnost zpracovávání osobních údajů</w:t>
      </w:r>
      <w:bookmarkEnd w:id="5"/>
    </w:p>
    <w:p w14:paraId="65235843" w14:textId="4CE8003B" w:rsidR="003A42BF" w:rsidRPr="00984C7B" w:rsidRDefault="00E665D0" w:rsidP="009126E3">
      <w:pPr>
        <w:spacing w:line="240" w:lineRule="auto"/>
        <w:jc w:val="both"/>
      </w:pPr>
      <w:r w:rsidRPr="00984C7B">
        <w:t xml:space="preserve">Osobní údaje zpracováváme pouze </w:t>
      </w:r>
      <w:r w:rsidR="0002734D" w:rsidRPr="00984C7B">
        <w:t>zákonným</w:t>
      </w:r>
      <w:r w:rsidR="00380552">
        <w:t xml:space="preserve"> způsobem</w:t>
      </w:r>
      <w:r w:rsidR="0002734D" w:rsidRPr="00984C7B">
        <w:t>,</w:t>
      </w:r>
      <w:r w:rsidRPr="00984C7B">
        <w:t xml:space="preserve"> </w:t>
      </w:r>
      <w:r w:rsidR="00C23A88">
        <w:t>a to pod následujícími zákonnými důvody.</w:t>
      </w:r>
      <w:r w:rsidRPr="00984C7B">
        <w:t xml:space="preserve"> </w:t>
      </w:r>
      <w:r w:rsidR="009C7B48" w:rsidRPr="00984C7B">
        <w:t>Pokud nenajdeme zákonný způsob</w:t>
      </w:r>
      <w:r w:rsidR="00C23A88">
        <w:t xml:space="preserve"> a důvody ke </w:t>
      </w:r>
      <w:r w:rsidR="009C7B48" w:rsidRPr="00984C7B">
        <w:t xml:space="preserve">zpracovávání osobních údajů, tak osobní údaje nezpracováváme. </w:t>
      </w:r>
      <w:r w:rsidRPr="00984C7B">
        <w:t xml:space="preserve">Mezi tyto zákonné </w:t>
      </w:r>
      <w:r w:rsidR="00C23A88">
        <w:t>důvody</w:t>
      </w:r>
      <w:r w:rsidRPr="00984C7B">
        <w:t xml:space="preserve"> patří:</w:t>
      </w:r>
    </w:p>
    <w:p w14:paraId="17FDFE59" w14:textId="5F77B18B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Souhlas.</w:t>
      </w:r>
      <w:r w:rsidRPr="00984C7B">
        <w:t xml:space="preserve"> Poskytovatel osobních údajů udělil souhlas se zpracováním svých osobních údajů pro jeden či více konkrétních účelů. Tento </w:t>
      </w:r>
      <w:r w:rsidR="00C23A88">
        <w:t>důvod</w:t>
      </w:r>
      <w:r w:rsidRPr="00984C7B">
        <w:t xml:space="preserve"> využíváme jen </w:t>
      </w:r>
      <w:r w:rsidR="005414B4" w:rsidRPr="00984C7B">
        <w:t>v</w:t>
      </w:r>
      <w:r w:rsidRPr="00984C7B">
        <w:t xml:space="preserve"> případech, pokud nelze použít následující zákonné </w:t>
      </w:r>
      <w:r w:rsidR="00C23A88">
        <w:t>důvody</w:t>
      </w:r>
      <w:r w:rsidRPr="00984C7B">
        <w:t>.</w:t>
      </w:r>
    </w:p>
    <w:p w14:paraId="0613676A" w14:textId="77777777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Plnění či uzavření smlouvy</w:t>
      </w:r>
      <w:r w:rsidRPr="00984C7B">
        <w:t xml:space="preserve">. Zpracování osobních údajů je nezbytné pro splnění smlouvy, jejíž smluvní stranou je </w:t>
      </w:r>
      <w:r w:rsidR="002D482F" w:rsidRPr="00984C7B">
        <w:t>poskytovatel údajů</w:t>
      </w:r>
      <w:r w:rsidRPr="00984C7B">
        <w:t xml:space="preserve"> nebo pro provedení opatření přijatých před uzavřením smlouvy na žádost tohoto </w:t>
      </w:r>
      <w:r w:rsidR="009C7B48" w:rsidRPr="00984C7B">
        <w:t>poskytovatele</w:t>
      </w:r>
      <w:r w:rsidRPr="00984C7B">
        <w:t>.</w:t>
      </w:r>
    </w:p>
    <w:p w14:paraId="31730122" w14:textId="3BA4903D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Právní povinnost</w:t>
      </w:r>
      <w:r w:rsidRPr="00984C7B">
        <w:t xml:space="preserve">. Zpracování je nezbytné pro splnění právní povinnosti, která se na správce vztahuje. </w:t>
      </w:r>
      <w:r w:rsidR="009C7B48" w:rsidRPr="00984C7B">
        <w:t xml:space="preserve">Patří sem především povinnost zpracovávání osobních údajů vyplývající ze </w:t>
      </w:r>
      <w:r w:rsidR="00383EAC" w:rsidRPr="00984C7B">
        <w:t xml:space="preserve">zaměstnaneckého poměru a ze souladu činností </w:t>
      </w:r>
      <w:r w:rsidR="00C67971" w:rsidRPr="00984C7B">
        <w:t>správce</w:t>
      </w:r>
      <w:r w:rsidR="00C67971">
        <w:t xml:space="preserve">, </w:t>
      </w:r>
      <w:r w:rsidR="00C67971" w:rsidRPr="00984C7B">
        <w:t>jako</w:t>
      </w:r>
      <w:r w:rsidR="00A57F32">
        <w:t xml:space="preserve"> orgánu veřejné moci, </w:t>
      </w:r>
      <w:r w:rsidR="00383EAC" w:rsidRPr="00984C7B">
        <w:t>s</w:t>
      </w:r>
      <w:r w:rsidR="00380552">
        <w:t> </w:t>
      </w:r>
      <w:r w:rsidR="00383EAC" w:rsidRPr="00984C7B">
        <w:t>legislativou</w:t>
      </w:r>
      <w:r w:rsidR="00380552">
        <w:t xml:space="preserve"> při řešení životních situací občana.</w:t>
      </w:r>
    </w:p>
    <w:p w14:paraId="23FF54F6" w14:textId="77777777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lastRenderedPageBreak/>
        <w:t>Životně důležitý zájem.</w:t>
      </w:r>
      <w:r w:rsidRPr="00984C7B">
        <w:t xml:space="preserve"> Zpracování je nezbytné pro ochranu životně důležitých zájmů </w:t>
      </w:r>
      <w:r w:rsidR="009C7B48" w:rsidRPr="00984C7B">
        <w:t>poskytovatele osobních údajů n</w:t>
      </w:r>
      <w:r w:rsidRPr="00984C7B">
        <w:t>ebo jiné fyzické osoby</w:t>
      </w:r>
      <w:r w:rsidR="009C7B48" w:rsidRPr="00984C7B">
        <w:t xml:space="preserve"> z důvodu např. </w:t>
      </w:r>
      <w:r w:rsidRPr="00984C7B">
        <w:t>autonehod</w:t>
      </w:r>
      <w:r w:rsidR="009C7B48" w:rsidRPr="00984C7B">
        <w:t>y</w:t>
      </w:r>
      <w:r w:rsidRPr="00984C7B">
        <w:t>, požár</w:t>
      </w:r>
      <w:r w:rsidR="009C7B48" w:rsidRPr="00984C7B">
        <w:t>u</w:t>
      </w:r>
      <w:r w:rsidRPr="00984C7B">
        <w:t>, přírodní katastrofy</w:t>
      </w:r>
      <w:r w:rsidR="005414B4" w:rsidRPr="00984C7B">
        <w:t>, ohrožení života</w:t>
      </w:r>
      <w:r w:rsidR="009C7B48" w:rsidRPr="00984C7B">
        <w:t xml:space="preserve"> aj.</w:t>
      </w:r>
    </w:p>
    <w:p w14:paraId="156B3284" w14:textId="6636A164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Veřejný zájem nebo výkon veřejné moci.</w:t>
      </w:r>
      <w:r w:rsidRPr="00984C7B">
        <w:t xml:space="preserve"> Zpracování je nezbytné pro splnění úkolu prováděného ve veřejném zájmu nebo při výkonu veřejné moci. </w:t>
      </w:r>
      <w:r w:rsidR="005414B4" w:rsidRPr="00984C7B">
        <w:t>Soudní příkazy</w:t>
      </w:r>
      <w:r w:rsidR="00380552">
        <w:t xml:space="preserve">, rozhodnutí nadřízených a správních orgánů </w:t>
      </w:r>
      <w:r w:rsidR="005414B4" w:rsidRPr="00984C7B">
        <w:t>aj.</w:t>
      </w:r>
    </w:p>
    <w:p w14:paraId="4C7DC0ED" w14:textId="5F9075E0" w:rsidR="007A0EEE" w:rsidRPr="00984C7B" w:rsidRDefault="007A0EEE" w:rsidP="009126E3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Oprávněný zájem.</w:t>
      </w:r>
      <w:r w:rsidRPr="00984C7B">
        <w:t xml:space="preserve"> Zpracování </w:t>
      </w:r>
      <w:r w:rsidR="009C7B48" w:rsidRPr="00984C7B">
        <w:t xml:space="preserve">osobních údajů </w:t>
      </w:r>
      <w:r w:rsidRPr="00984C7B">
        <w:t xml:space="preserve">je nezbytné pro účely oprávněných zájmů </w:t>
      </w:r>
      <w:r w:rsidR="003F2DE2">
        <w:t>správce</w:t>
      </w:r>
      <w:r w:rsidR="009C7B48" w:rsidRPr="00984C7B">
        <w:t xml:space="preserve">. Tento zákonný </w:t>
      </w:r>
      <w:r w:rsidR="00C23A88">
        <w:t>důvod</w:t>
      </w:r>
      <w:r w:rsidR="009C7B48" w:rsidRPr="00984C7B">
        <w:t xml:space="preserve"> nevyužíváme pro výkon veřejné moci. Používáme jej pouze pro bezpečnost, kvalitu a efektivitu naší práce. </w:t>
      </w:r>
      <w:r w:rsidR="00D5343B" w:rsidRPr="00984C7B">
        <w:t>V takových případech máme dle platné legislativy zpracováno posouzení vlivu na ochranu osobních údajů</w:t>
      </w:r>
      <w:r w:rsidR="005414B4" w:rsidRPr="00984C7B">
        <w:t xml:space="preserve"> nebo </w:t>
      </w:r>
      <w:r w:rsidR="00C23A88">
        <w:t xml:space="preserve">test proporcionality nebo </w:t>
      </w:r>
      <w:r w:rsidR="005414B4" w:rsidRPr="00984C7B">
        <w:t>interní předpis.</w:t>
      </w:r>
      <w:r w:rsidR="00C23A88">
        <w:t xml:space="preserve"> Oprávněný zájem využíváme v následujících činnostech.</w:t>
      </w:r>
    </w:p>
    <w:p w14:paraId="0F5F2F2C" w14:textId="0BF4FB97" w:rsidR="00A46ACA" w:rsidRPr="008731D8" w:rsidRDefault="00A46ACA" w:rsidP="008731D8">
      <w:pPr>
        <w:pStyle w:val="Nadpis1"/>
      </w:pPr>
      <w:bookmarkStart w:id="6" w:name="_Toc505255254"/>
      <w:r w:rsidRPr="008731D8">
        <w:t xml:space="preserve">Oprávněné zájmy </w:t>
      </w:r>
      <w:r w:rsidR="002E1B7D" w:rsidRPr="008731D8">
        <w:t>správce</w:t>
      </w:r>
      <w:r w:rsidRPr="008731D8">
        <w:t>.</w:t>
      </w:r>
      <w:bookmarkEnd w:id="6"/>
    </w:p>
    <w:p w14:paraId="1C88CE82" w14:textId="77777777" w:rsidR="003F2DE2" w:rsidRPr="003F2DE2" w:rsidRDefault="003F2DE2" w:rsidP="009126E3">
      <w:pPr>
        <w:pStyle w:val="Odstavecseseznamem"/>
        <w:numPr>
          <w:ilvl w:val="0"/>
          <w:numId w:val="41"/>
        </w:numPr>
        <w:spacing w:after="0" w:line="240" w:lineRule="auto"/>
        <w:ind w:left="284" w:hanging="284"/>
        <w:contextualSpacing w:val="0"/>
        <w:jc w:val="both"/>
      </w:pPr>
      <w:r w:rsidRPr="003F2DE2">
        <w:t xml:space="preserve">Efektivita, kvalita a řízení práce zaměstnanců správce. </w:t>
      </w:r>
    </w:p>
    <w:p w14:paraId="476708AC" w14:textId="77777777" w:rsidR="003F2DE2" w:rsidRPr="003F2DE2" w:rsidRDefault="003F2DE2" w:rsidP="009126E3">
      <w:pPr>
        <w:pStyle w:val="Odstavecseseznamem"/>
        <w:numPr>
          <w:ilvl w:val="0"/>
          <w:numId w:val="41"/>
        </w:numPr>
        <w:spacing w:after="0" w:line="240" w:lineRule="auto"/>
        <w:ind w:left="284" w:hanging="284"/>
        <w:contextualSpacing w:val="0"/>
        <w:jc w:val="both"/>
      </w:pPr>
      <w:r w:rsidRPr="003F2DE2">
        <w:t xml:space="preserve">Řízení bezpečnosti informačních aktiv správce. </w:t>
      </w:r>
    </w:p>
    <w:p w14:paraId="56C49835" w14:textId="40E637FB" w:rsidR="003725FD" w:rsidRDefault="00A57F32" w:rsidP="009126E3">
      <w:pPr>
        <w:pStyle w:val="Odstavecseseznamem"/>
        <w:numPr>
          <w:ilvl w:val="0"/>
          <w:numId w:val="41"/>
        </w:numPr>
        <w:spacing w:after="0" w:line="240" w:lineRule="auto"/>
        <w:ind w:left="284" w:hanging="284"/>
        <w:contextualSpacing w:val="0"/>
        <w:jc w:val="both"/>
      </w:pPr>
      <w:r>
        <w:t>Prezentace a propagace.</w:t>
      </w:r>
    </w:p>
    <w:p w14:paraId="4F100E68" w14:textId="4F2B6319" w:rsidR="00634DD3" w:rsidRPr="00984C7B" w:rsidRDefault="00634DD3" w:rsidP="008731D8">
      <w:pPr>
        <w:pStyle w:val="Nadpis1"/>
      </w:pPr>
      <w:bookmarkStart w:id="7" w:name="_Toc505255255"/>
      <w:r w:rsidRPr="00984C7B">
        <w:t>Práva poskytova</w:t>
      </w:r>
      <w:r w:rsidR="00941942" w:rsidRPr="00984C7B">
        <w:t>tele osobních údajů</w:t>
      </w:r>
      <w:r w:rsidRPr="00984C7B">
        <w:t>.</w:t>
      </w:r>
      <w:bookmarkEnd w:id="7"/>
    </w:p>
    <w:p w14:paraId="36058DDD" w14:textId="77777777" w:rsidR="00634DD3" w:rsidRPr="00984C7B" w:rsidRDefault="008D79AE" w:rsidP="009126E3">
      <w:pPr>
        <w:pStyle w:val="Odstavecseseznamem"/>
        <w:numPr>
          <w:ilvl w:val="0"/>
          <w:numId w:val="41"/>
        </w:numPr>
        <w:spacing w:after="120" w:line="240" w:lineRule="auto"/>
        <w:ind w:left="284" w:hanging="284"/>
        <w:contextualSpacing w:val="0"/>
        <w:jc w:val="both"/>
      </w:pPr>
      <w:r w:rsidRPr="00984C7B">
        <w:t>Jako poskytovatel osobních údajů máte níže uvedená práva a rádi bych</w:t>
      </w:r>
      <w:r w:rsidR="002D0DC2">
        <w:t xml:space="preserve">om Vám pomohli při uplatňování Vašich práv. V případě </w:t>
      </w:r>
      <w:r w:rsidRPr="00984C7B">
        <w:t xml:space="preserve">pochybnosti, zda jsou </w:t>
      </w:r>
      <w:r w:rsidR="002D0DC2">
        <w:t>V</w:t>
      </w:r>
      <w:r w:rsidRPr="00984C7B">
        <w:t>aše osobní údaje zpracovávány v souladu s</w:t>
      </w:r>
      <w:r w:rsidR="002D0DC2">
        <w:t> </w:t>
      </w:r>
      <w:r w:rsidRPr="00984C7B">
        <w:t>legislativou</w:t>
      </w:r>
      <w:r w:rsidR="002D0DC2">
        <w:t>,</w:t>
      </w:r>
      <w:r w:rsidRPr="00984C7B">
        <w:t xml:space="preserve"> kontaktuje našeho pověřence pro ochranu osobních údajů. Kontaktní informace jsou v bodě 3 tohoto dokumentu. </w:t>
      </w:r>
    </w:p>
    <w:p w14:paraId="0E202836" w14:textId="34D40648" w:rsidR="000F363C" w:rsidRDefault="008D79AE" w:rsidP="009126E3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  <w:jc w:val="both"/>
      </w:pPr>
      <w:r w:rsidRPr="00984C7B">
        <w:t>Informujeme Vás zároveň, že ochrana osobních údajů není absolutním právem a je vždy v souladu i</w:t>
      </w:r>
      <w:r w:rsidR="00421C94">
        <w:t> </w:t>
      </w:r>
      <w:r w:rsidRPr="00984C7B">
        <w:t xml:space="preserve">s ostatními </w:t>
      </w:r>
      <w:r w:rsidR="002E1B7D" w:rsidRPr="00984C7B">
        <w:t>pr</w:t>
      </w:r>
      <w:r w:rsidR="003618CB" w:rsidRPr="00984C7B">
        <w:t>á</w:t>
      </w:r>
      <w:r w:rsidR="002E1B7D" w:rsidRPr="00984C7B">
        <w:t>v</w:t>
      </w:r>
      <w:r w:rsidR="003618CB" w:rsidRPr="00984C7B">
        <w:t>y</w:t>
      </w:r>
      <w:r w:rsidR="002E1B7D" w:rsidRPr="00984C7B">
        <w:t xml:space="preserve"> vycházející</w:t>
      </w:r>
      <w:r w:rsidRPr="00984C7B">
        <w:t xml:space="preserve"> </w:t>
      </w:r>
      <w:r w:rsidR="00001395">
        <w:t xml:space="preserve">z právní </w:t>
      </w:r>
      <w:r w:rsidR="002E1B7D" w:rsidRPr="00984C7B">
        <w:t>povinnosti a</w:t>
      </w:r>
      <w:r w:rsidR="00421C94">
        <w:t> </w:t>
      </w:r>
      <w:r w:rsidR="002E1B7D" w:rsidRPr="00984C7B">
        <w:t>výkonu veřejné moci správce.</w:t>
      </w:r>
      <w:r w:rsidR="003618CB" w:rsidRPr="00984C7B">
        <w:t xml:space="preserve"> Máme právo a</w:t>
      </w:r>
      <w:r w:rsidR="00421C94">
        <w:t> </w:t>
      </w:r>
      <w:r w:rsidR="003618CB" w:rsidRPr="00984C7B">
        <w:t xml:space="preserve">povinnost ke všem žádostem </w:t>
      </w:r>
      <w:r w:rsidR="002D0DC2">
        <w:t xml:space="preserve">se </w:t>
      </w:r>
      <w:r w:rsidR="003618CB" w:rsidRPr="00984C7B">
        <w:t>vyjádřit, a to v</w:t>
      </w:r>
      <w:r w:rsidR="00421C94">
        <w:t> </w:t>
      </w:r>
      <w:r w:rsidR="003618CB" w:rsidRPr="00984C7B">
        <w:t>souladu s ostatními právy a zásadou proporcionality.</w:t>
      </w:r>
    </w:p>
    <w:p w14:paraId="50E806AD" w14:textId="3197736B" w:rsidR="00D96681" w:rsidRDefault="002E1B7D" w:rsidP="000E6C37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r w:rsidRPr="00984C7B">
        <w:t>V př</w:t>
      </w:r>
      <w:r w:rsidR="002D0DC2">
        <w:t>ípadě uplatnění níže uvedených V</w:t>
      </w:r>
      <w:r w:rsidRPr="00984C7B">
        <w:t>ašich práv využíváme v souladu s legislativou formalizovaný proces žádosti a maximálního ověření vaší totožnosti</w:t>
      </w:r>
      <w:r w:rsidR="00985ED8" w:rsidRPr="00984C7B">
        <w:t xml:space="preserve"> případně plné moci</w:t>
      </w:r>
      <w:r w:rsidRPr="00984C7B">
        <w:t xml:space="preserve"> </w:t>
      </w:r>
      <w:r w:rsidR="00D93CB8" w:rsidRPr="00984C7B">
        <w:t xml:space="preserve">včetně zabezpečené komunikace. </w:t>
      </w:r>
      <w:r w:rsidR="003725FD" w:rsidRPr="00984C7B">
        <w:t>Bližší informace na:</w:t>
      </w:r>
      <w:r w:rsidR="00421C94">
        <w:t xml:space="preserve"> </w:t>
      </w:r>
      <w:bookmarkStart w:id="8" w:name="_Toc505255256"/>
      <w:r w:rsidR="00ED12FE" w:rsidRPr="0000038E">
        <w:t>https://www.</w:t>
      </w:r>
      <w:r w:rsidR="00A84A57">
        <w:t>hornibojanovice</w:t>
      </w:r>
      <w:r w:rsidR="00ED12FE" w:rsidRPr="0000038E">
        <w:t>.cz.</w:t>
      </w:r>
    </w:p>
    <w:p w14:paraId="35848603" w14:textId="43C3FDAF" w:rsidR="00764519" w:rsidRPr="00D96681" w:rsidRDefault="00941942" w:rsidP="000E6C37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r w:rsidRPr="00D96681">
        <w:rPr>
          <w:b/>
        </w:rPr>
        <w:t xml:space="preserve">Právo na </w:t>
      </w:r>
      <w:r w:rsidR="006019DF" w:rsidRPr="00D96681">
        <w:rPr>
          <w:b/>
        </w:rPr>
        <w:t>p</w:t>
      </w:r>
      <w:r w:rsidRPr="00D96681">
        <w:rPr>
          <w:b/>
        </w:rPr>
        <w:t>řístup</w:t>
      </w:r>
      <w:r w:rsidR="00772DA2" w:rsidRPr="00D96681">
        <w:rPr>
          <w:b/>
        </w:rPr>
        <w:t xml:space="preserve"> k</w:t>
      </w:r>
      <w:r w:rsidR="00764519" w:rsidRPr="00D96681">
        <w:rPr>
          <w:b/>
        </w:rPr>
        <w:t> osobním informacím.</w:t>
      </w:r>
      <w:bookmarkEnd w:id="8"/>
      <w:r w:rsidR="006019DF" w:rsidRPr="00D96681">
        <w:rPr>
          <w:b/>
        </w:rPr>
        <w:t xml:space="preserve"> </w:t>
      </w:r>
      <w:r w:rsidR="006019DF" w:rsidRPr="00984C7B">
        <w:t xml:space="preserve">Máte právo </w:t>
      </w:r>
      <w:r w:rsidR="00BD349B">
        <w:t>na i</w:t>
      </w:r>
      <w:r w:rsidR="006019DF" w:rsidRPr="00984C7B">
        <w:t xml:space="preserve">nformace, jaké </w:t>
      </w:r>
      <w:r w:rsidR="00BD349B">
        <w:t xml:space="preserve">kategorie </w:t>
      </w:r>
      <w:r w:rsidR="000E6C37">
        <w:t>V</w:t>
      </w:r>
      <w:r w:rsidR="00A73C87">
        <w:t xml:space="preserve">ašich </w:t>
      </w:r>
      <w:r w:rsidR="006019DF" w:rsidRPr="00984C7B">
        <w:t>osobní</w:t>
      </w:r>
      <w:r w:rsidR="002D0DC2">
        <w:t>ch</w:t>
      </w:r>
      <w:r w:rsidR="006019DF" w:rsidRPr="00984C7B">
        <w:t xml:space="preserve"> údaj</w:t>
      </w:r>
      <w:r w:rsidR="00BD349B">
        <w:t>ů</w:t>
      </w:r>
      <w:r w:rsidR="006019DF" w:rsidRPr="00984C7B">
        <w:t xml:space="preserve"> </w:t>
      </w:r>
      <w:r w:rsidR="00A73C87">
        <w:t xml:space="preserve">zpracováváme </w:t>
      </w:r>
      <w:r w:rsidR="006019DF" w:rsidRPr="00984C7B">
        <w:t>a na základě jakého zákonného důvodu.</w:t>
      </w:r>
    </w:p>
    <w:p w14:paraId="3815E919" w14:textId="7D7C4B93" w:rsidR="006019DF" w:rsidRPr="00984C7B" w:rsidRDefault="00764519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9" w:name="_Toc505255257"/>
      <w:r w:rsidRPr="00A73C87">
        <w:rPr>
          <w:b/>
        </w:rPr>
        <w:t xml:space="preserve">Právo na </w:t>
      </w:r>
      <w:r w:rsidR="00BD349B" w:rsidRPr="00A73C87">
        <w:rPr>
          <w:b/>
        </w:rPr>
        <w:t>o</w:t>
      </w:r>
      <w:r w:rsidRPr="00A73C87">
        <w:rPr>
          <w:b/>
        </w:rPr>
        <w:t>pravu osobních údajů.</w:t>
      </w:r>
      <w:bookmarkEnd w:id="9"/>
      <w:r w:rsidR="00A73C87">
        <w:rPr>
          <w:b/>
        </w:rPr>
        <w:t xml:space="preserve"> </w:t>
      </w:r>
      <w:r w:rsidR="006019DF" w:rsidRPr="00984C7B">
        <w:t xml:space="preserve">Máte právo </w:t>
      </w:r>
      <w:r w:rsidR="00BD349B">
        <w:t xml:space="preserve">vždy </w:t>
      </w:r>
      <w:r w:rsidR="006019DF" w:rsidRPr="00984C7B">
        <w:t>upřesnit vaše osobní údaje, které zpracováváme</w:t>
      </w:r>
      <w:r w:rsidR="00A73C87">
        <w:t xml:space="preserve"> a my máme povinnost je zpřesnit.</w:t>
      </w:r>
    </w:p>
    <w:p w14:paraId="3B9C43EA" w14:textId="7BE6F69F" w:rsidR="00941942" w:rsidRPr="00984C7B" w:rsidRDefault="00764519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10" w:name="_Toc505255258"/>
      <w:r w:rsidRPr="00984C7B">
        <w:rPr>
          <w:b/>
        </w:rPr>
        <w:t xml:space="preserve">Právo na </w:t>
      </w:r>
      <w:r w:rsidR="008731D8">
        <w:rPr>
          <w:b/>
        </w:rPr>
        <w:t>v</w:t>
      </w:r>
      <w:r w:rsidRPr="00984C7B">
        <w:rPr>
          <w:b/>
        </w:rPr>
        <w:t>ýmaz osobních údajů</w:t>
      </w:r>
      <w:r w:rsidR="00941942" w:rsidRPr="00984C7B">
        <w:rPr>
          <w:b/>
        </w:rPr>
        <w:t>.</w:t>
      </w:r>
      <w:bookmarkEnd w:id="10"/>
      <w:r w:rsidR="00F84464" w:rsidRPr="00984C7B">
        <w:rPr>
          <w:b/>
        </w:rPr>
        <w:t xml:space="preserve"> </w:t>
      </w:r>
      <w:r w:rsidR="00E43B0D">
        <w:t>Máte právo na výmaz V</w:t>
      </w:r>
      <w:r w:rsidR="00F84464" w:rsidRPr="00984C7B">
        <w:t xml:space="preserve">ašich osobních údajů, které zpracováváme, </w:t>
      </w:r>
      <w:r w:rsidR="00F84464" w:rsidRPr="00984C7B">
        <w:t>pokud toto zpracovávání není předmětem jiné naší zákonné povinnosti</w:t>
      </w:r>
      <w:r w:rsidR="00A73C87">
        <w:t xml:space="preserve"> nebo jiného smluvního vztahu.</w:t>
      </w:r>
    </w:p>
    <w:p w14:paraId="74E64E0F" w14:textId="1BCA883B" w:rsidR="00764519" w:rsidRPr="00984C7B" w:rsidRDefault="00764519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11" w:name="_Toc505255259"/>
      <w:r w:rsidRPr="00984C7B">
        <w:rPr>
          <w:b/>
        </w:rPr>
        <w:t xml:space="preserve">Právo na </w:t>
      </w:r>
      <w:r w:rsidR="003618CB" w:rsidRPr="00984C7B">
        <w:rPr>
          <w:b/>
        </w:rPr>
        <w:t>o</w:t>
      </w:r>
      <w:r w:rsidRPr="00984C7B">
        <w:rPr>
          <w:b/>
        </w:rPr>
        <w:t>mezení zpracování osobních údajů.</w:t>
      </w:r>
      <w:bookmarkEnd w:id="11"/>
      <w:r w:rsidR="007361CF" w:rsidRPr="00984C7B">
        <w:rPr>
          <w:b/>
        </w:rPr>
        <w:t xml:space="preserve"> </w:t>
      </w:r>
      <w:r w:rsidR="00E43B0D">
        <w:t xml:space="preserve">Máte právo omezit zpracovávání Vašich osobních údajů </w:t>
      </w:r>
      <w:r w:rsidR="007361CF" w:rsidRPr="00984C7B">
        <w:t>tak</w:t>
      </w:r>
      <w:r w:rsidR="00E43B0D">
        <w:t>, že jsou osobní</w:t>
      </w:r>
      <w:r w:rsidR="007361CF" w:rsidRPr="00984C7B">
        <w:t xml:space="preserve"> údaje vyloučeny ze zpracovávání</w:t>
      </w:r>
      <w:r w:rsidR="003618CB" w:rsidRPr="00984C7B">
        <w:t xml:space="preserve"> do doby</w:t>
      </w:r>
      <w:r w:rsidR="00A5102B" w:rsidRPr="00984C7B">
        <w:t>,</w:t>
      </w:r>
      <w:r w:rsidR="00E43B0D">
        <w:t xml:space="preserve"> než budou vyjasněny důvody Vašeho omezení. Omezení zpracovávání</w:t>
      </w:r>
      <w:r w:rsidR="003618CB" w:rsidRPr="00984C7B">
        <w:t xml:space="preserve"> není absolutní a</w:t>
      </w:r>
      <w:r w:rsidR="009126E3">
        <w:t> </w:t>
      </w:r>
      <w:r w:rsidR="003618CB" w:rsidRPr="00984C7B">
        <w:t xml:space="preserve">neplatí </w:t>
      </w:r>
      <w:r w:rsidR="00E43B0D">
        <w:t>pro</w:t>
      </w:r>
      <w:r w:rsidR="003618CB" w:rsidRPr="00984C7B">
        <w:t xml:space="preserve"> obhajoby právních nároků a další zákonné povinnosti</w:t>
      </w:r>
      <w:r w:rsidR="00BD349B">
        <w:t xml:space="preserve"> správce</w:t>
      </w:r>
      <w:r w:rsidR="003618CB" w:rsidRPr="00984C7B">
        <w:t>, např. při vymáhání dluhů, škod nebo plnění ze smluv.</w:t>
      </w:r>
    </w:p>
    <w:p w14:paraId="424D7E6D" w14:textId="4DA73A37" w:rsidR="00E24828" w:rsidRPr="00984C7B" w:rsidRDefault="00E24828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12" w:name="_Toc505255260"/>
      <w:r w:rsidRPr="00984C7B">
        <w:rPr>
          <w:b/>
        </w:rPr>
        <w:t>Právo vznést námitku proti zpracovávání osobních údajů</w:t>
      </w:r>
      <w:bookmarkEnd w:id="12"/>
      <w:r w:rsidR="00F84464" w:rsidRPr="00984C7B">
        <w:rPr>
          <w:b/>
        </w:rPr>
        <w:t>.</w:t>
      </w:r>
      <w:r w:rsidR="00D93CB8" w:rsidRPr="00984C7B">
        <w:t xml:space="preserve"> </w:t>
      </w:r>
      <w:r w:rsidR="005414B4" w:rsidRPr="00984C7B">
        <w:t xml:space="preserve"> Toto právo lze uplatnit</w:t>
      </w:r>
      <w:r w:rsidR="00C00032">
        <w:t>,</w:t>
      </w:r>
      <w:r w:rsidR="005414B4" w:rsidRPr="00984C7B">
        <w:t xml:space="preserve"> pouze </w:t>
      </w:r>
      <w:r w:rsidR="00936741" w:rsidRPr="00984C7B">
        <w:t>jsou-li</w:t>
      </w:r>
      <w:r w:rsidR="00E43B0D">
        <w:t xml:space="preserve"> V</w:t>
      </w:r>
      <w:r w:rsidR="005414B4" w:rsidRPr="00984C7B">
        <w:t>aše</w:t>
      </w:r>
      <w:r w:rsidR="00936741" w:rsidRPr="00984C7B">
        <w:t xml:space="preserve"> osobní údaje zpracovávány na základě našeho oprávněného zájmu nebo ve veřejn</w:t>
      </w:r>
      <w:r w:rsidR="00BD349B">
        <w:t>ém</w:t>
      </w:r>
      <w:r w:rsidR="00936741" w:rsidRPr="00984C7B">
        <w:t xml:space="preserve"> zájmu nebo při výkonu veřejné moci. </w:t>
      </w:r>
      <w:r w:rsidR="005414B4" w:rsidRPr="00984C7B">
        <w:t xml:space="preserve"> </w:t>
      </w:r>
      <w:r w:rsidR="00985ED8" w:rsidRPr="00984C7B">
        <w:t>N</w:t>
      </w:r>
      <w:r w:rsidR="00D93CB8" w:rsidRPr="00984C7B">
        <w:t xml:space="preserve">aší povinností je informovat </w:t>
      </w:r>
      <w:r w:rsidR="002C74DF">
        <w:t>V</w:t>
      </w:r>
      <w:r w:rsidR="002C74DF" w:rsidRPr="00984C7B">
        <w:t>ás,</w:t>
      </w:r>
      <w:r w:rsidR="00D93CB8" w:rsidRPr="00984C7B">
        <w:t xml:space="preserve"> </w:t>
      </w:r>
      <w:r w:rsidR="00F07D69">
        <w:t xml:space="preserve">za jakým účelem a </w:t>
      </w:r>
      <w:r w:rsidR="00D93CB8" w:rsidRPr="00984C7B">
        <w:t xml:space="preserve">na </w:t>
      </w:r>
      <w:r w:rsidR="00A73C87" w:rsidRPr="00984C7B">
        <w:t>základě,</w:t>
      </w:r>
      <w:r w:rsidR="00D93CB8" w:rsidRPr="00984C7B">
        <w:t xml:space="preserve"> jakých zákonných důvodů </w:t>
      </w:r>
      <w:r w:rsidR="006019DF" w:rsidRPr="00984C7B">
        <w:t>případně jakého výkonu veřejné moci ke zpracovávání dochází.</w:t>
      </w:r>
    </w:p>
    <w:p w14:paraId="31F7E182" w14:textId="0860CF7F" w:rsidR="00E24828" w:rsidRPr="00984C7B" w:rsidRDefault="00E24828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13" w:name="_Toc505255262"/>
      <w:r w:rsidRPr="00984C7B">
        <w:rPr>
          <w:b/>
        </w:rPr>
        <w:t>Právo na přenositelnost údajů</w:t>
      </w:r>
      <w:bookmarkEnd w:id="13"/>
      <w:r w:rsidR="009B7B82" w:rsidRPr="00984C7B">
        <w:rPr>
          <w:b/>
        </w:rPr>
        <w:t xml:space="preserve">. </w:t>
      </w:r>
      <w:r w:rsidR="009B7B82" w:rsidRPr="00984C7B">
        <w:t xml:space="preserve"> V případě, že </w:t>
      </w:r>
      <w:r w:rsidR="00C00032">
        <w:t xml:space="preserve">osobní </w:t>
      </w:r>
      <w:r w:rsidR="009B7B82" w:rsidRPr="00984C7B">
        <w:t>údaje zpracováváme na základě souhlasu, smlouvy nebo automatizovaně, máte právo získat tyto údaje ve strukturovaném, běžně používa</w:t>
      </w:r>
      <w:r w:rsidR="00E43B0D">
        <w:t>ném a strojově čitelném formátu</w:t>
      </w:r>
      <w:r w:rsidR="009B7B82" w:rsidRPr="00984C7B">
        <w:t xml:space="preserve"> a právo předat tyto údaje jinému správci</w:t>
      </w:r>
      <w:r w:rsidR="007361CF" w:rsidRPr="00984C7B">
        <w:t xml:space="preserve">. Toto právo se neuplatní </w:t>
      </w:r>
      <w:r w:rsidR="00936741" w:rsidRPr="00984C7B">
        <w:t xml:space="preserve">v případě, že se jedná o zpracovávání </w:t>
      </w:r>
      <w:r w:rsidR="007361CF" w:rsidRPr="00984C7B">
        <w:t>nezbytné pro splnění úkolu prováděného ve veřejném záj</w:t>
      </w:r>
      <w:r w:rsidR="00E43B0D">
        <w:t xml:space="preserve">mu nebo při výkonu veřejné moci </w:t>
      </w:r>
      <w:r w:rsidR="00936741" w:rsidRPr="00984C7B">
        <w:t>nebo pod právní povinností,</w:t>
      </w:r>
      <w:r w:rsidR="007361CF" w:rsidRPr="00984C7B">
        <w:t xml:space="preserve"> kter</w:t>
      </w:r>
      <w:r w:rsidR="00BD349B">
        <w:t>ou</w:t>
      </w:r>
      <w:r w:rsidR="007361CF" w:rsidRPr="00984C7B">
        <w:t xml:space="preserve"> je </w:t>
      </w:r>
      <w:r w:rsidR="00936741" w:rsidRPr="00984C7B">
        <w:t xml:space="preserve">správce </w:t>
      </w:r>
      <w:r w:rsidR="007361CF" w:rsidRPr="00984C7B">
        <w:t>pověřen</w:t>
      </w:r>
      <w:r w:rsidR="00936741" w:rsidRPr="00984C7B">
        <w:t xml:space="preserve"> nebo povinován.</w:t>
      </w:r>
    </w:p>
    <w:p w14:paraId="0D92FDC3" w14:textId="491343C8" w:rsidR="00D93CB8" w:rsidRPr="00984C7B" w:rsidRDefault="00E24828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14" w:name="_Toc505255263"/>
      <w:r w:rsidRPr="00984C7B">
        <w:rPr>
          <w:b/>
        </w:rPr>
        <w:t>Právo odvolat Souhlas se zpracováním osobních údajů.</w:t>
      </w:r>
      <w:bookmarkEnd w:id="14"/>
      <w:r w:rsidR="00D93CB8" w:rsidRPr="00984C7B">
        <w:rPr>
          <w:b/>
        </w:rPr>
        <w:t xml:space="preserve"> </w:t>
      </w:r>
      <w:r w:rsidR="00D93CB8" w:rsidRPr="00984C7B">
        <w:t>V</w:t>
      </w:r>
      <w:r w:rsidR="00240CD1">
        <w:t> </w:t>
      </w:r>
      <w:r w:rsidR="00D93CB8" w:rsidRPr="00984C7B">
        <w:t>případě</w:t>
      </w:r>
      <w:r w:rsidR="00240CD1">
        <w:t>,</w:t>
      </w:r>
      <w:r w:rsidR="00D93CB8" w:rsidRPr="00984C7B">
        <w:t xml:space="preserve"> že je zpracováv</w:t>
      </w:r>
      <w:r w:rsidR="00E43B0D">
        <w:t>ání osobních údajů založeno na Vašem souhlasu, m</w:t>
      </w:r>
      <w:r w:rsidR="00D93CB8" w:rsidRPr="00984C7B">
        <w:t xml:space="preserve">áte právo kdykoliv </w:t>
      </w:r>
      <w:r w:rsidR="00B536B7" w:rsidRPr="00984C7B">
        <w:t xml:space="preserve">tento </w:t>
      </w:r>
      <w:r w:rsidR="00D93CB8" w:rsidRPr="00984C7B">
        <w:t>souhlas odvolat</w:t>
      </w:r>
      <w:r w:rsidR="00DB20B9">
        <w:t xml:space="preserve"> případně ho neudělit.</w:t>
      </w:r>
    </w:p>
    <w:p w14:paraId="5B1DEAE5" w14:textId="4DEDA7C7" w:rsidR="00960845" w:rsidRPr="0063745C" w:rsidRDefault="00960845" w:rsidP="009126E3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15" w:name="_Toc505255264"/>
      <w:r w:rsidRPr="0063745C">
        <w:rPr>
          <w:b/>
        </w:rPr>
        <w:t>Právo podat stížnost u dozorového úřadu.</w:t>
      </w:r>
      <w:bookmarkEnd w:id="15"/>
      <w:r w:rsidRPr="007C77FB">
        <w:rPr>
          <w:b/>
          <w:color w:val="FF0000"/>
        </w:rPr>
        <w:t xml:space="preserve"> </w:t>
      </w:r>
      <w:r w:rsidRPr="0063745C">
        <w:t xml:space="preserve">V případě, že budete mít pochybnosti o zpracovávání osobních údajů, kontaktujte pro vysvětlení nejdříve pověřence uvedeného v bodě 3 tohoto dokumentu. Pokud bude vysvětlení pro vás nedostačující máte právo podat stížnost u dozorového úřadu, </w:t>
      </w:r>
      <w:hyperlink r:id="rId10" w:history="1">
        <w:r w:rsidR="000E6C37" w:rsidRPr="001D4978">
          <w:rPr>
            <w:rStyle w:val="Hypertextovodkaz"/>
          </w:rPr>
          <w:t>https://www.uoou.cz</w:t>
        </w:r>
      </w:hyperlink>
      <w:r w:rsidR="000E6C37">
        <w:t xml:space="preserve"> </w:t>
      </w:r>
      <w:r w:rsidRPr="0063745C">
        <w:rPr>
          <w:b/>
        </w:rPr>
        <w:t>.</w:t>
      </w:r>
    </w:p>
    <w:p w14:paraId="25C930DB" w14:textId="19E5D8D9" w:rsidR="00BD349B" w:rsidRPr="00984C7B" w:rsidRDefault="0070308E" w:rsidP="008731D8">
      <w:pPr>
        <w:pStyle w:val="Nadpis1"/>
      </w:pPr>
      <w:r>
        <w:t>Záznamy o zpracovávání osobních údajů</w:t>
      </w:r>
    </w:p>
    <w:p w14:paraId="4006E894" w14:textId="79E544EC" w:rsidR="00BD349B" w:rsidRPr="00984C7B" w:rsidRDefault="00BD349B" w:rsidP="009126E3">
      <w:pPr>
        <w:spacing w:after="0" w:line="240" w:lineRule="auto"/>
        <w:ind w:left="284"/>
        <w:jc w:val="both"/>
      </w:pPr>
      <w:r>
        <w:t xml:space="preserve">Veškeré </w:t>
      </w:r>
      <w:r w:rsidR="000E6C37">
        <w:t>činnosti,</w:t>
      </w:r>
      <w:r>
        <w:t xml:space="preserve"> při kt</w:t>
      </w:r>
      <w:r w:rsidR="0060141E">
        <w:t>erých zpracováváme osobní údaje</w:t>
      </w:r>
      <w:r w:rsidR="008731D8">
        <w:t>,</w:t>
      </w:r>
      <w:r w:rsidR="0063745C">
        <w:t xml:space="preserve"> podle </w:t>
      </w:r>
      <w:r w:rsidR="00E05E41">
        <w:t>platné legislativy</w:t>
      </w:r>
      <w:r w:rsidR="0063745C">
        <w:t xml:space="preserve"> evidujeme a</w:t>
      </w:r>
      <w:r w:rsidR="009126E3">
        <w:t> </w:t>
      </w:r>
      <w:r w:rsidR="0063745C">
        <w:t xml:space="preserve">jejich přehled </w:t>
      </w:r>
      <w:r>
        <w:t xml:space="preserve">naleznete na </w:t>
      </w:r>
      <w:hyperlink r:id="rId11" w:history="1">
        <w:r w:rsidR="00A84A57" w:rsidRPr="00D30D12">
          <w:rPr>
            <w:rStyle w:val="Hypertextovodkaz"/>
          </w:rPr>
          <w:t>https://www.hornibojanovice.cz</w:t>
        </w:r>
      </w:hyperlink>
      <w:r w:rsidR="00ED12FE">
        <w:t xml:space="preserve"> </w:t>
      </w:r>
      <w:r w:rsidR="000E6C37">
        <w:t>nebo aktuální verze na vyžádání</w:t>
      </w:r>
      <w:r w:rsidR="0063745C">
        <w:t>.</w:t>
      </w:r>
    </w:p>
    <w:sectPr w:rsidR="00BD349B" w:rsidRPr="00984C7B" w:rsidSect="004451AB">
      <w:headerReference w:type="default" r:id="rId12"/>
      <w:footerReference w:type="default" r:id="rId13"/>
      <w:type w:val="continuous"/>
      <w:pgSz w:w="11906" w:h="16838"/>
      <w:pgMar w:top="1284" w:right="720" w:bottom="284" w:left="720" w:header="284" w:footer="0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0256" w14:textId="77777777" w:rsidR="00704234" w:rsidRDefault="00704234" w:rsidP="00F92C1A">
      <w:pPr>
        <w:spacing w:after="0" w:line="240" w:lineRule="auto"/>
      </w:pPr>
      <w:r>
        <w:separator/>
      </w:r>
    </w:p>
    <w:p w14:paraId="03589249" w14:textId="77777777" w:rsidR="00704234" w:rsidRDefault="00704234"/>
  </w:endnote>
  <w:endnote w:type="continuationSeparator" w:id="0">
    <w:p w14:paraId="65B7B3AC" w14:textId="77777777" w:rsidR="00704234" w:rsidRDefault="00704234" w:rsidP="00F92C1A">
      <w:pPr>
        <w:spacing w:after="0" w:line="240" w:lineRule="auto"/>
      </w:pPr>
      <w:r>
        <w:continuationSeparator/>
      </w:r>
    </w:p>
    <w:p w14:paraId="5374B09D" w14:textId="77777777" w:rsidR="00704234" w:rsidRDefault="00704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D707" w14:textId="64B3CDB7" w:rsidR="00F84464" w:rsidRPr="00C67971" w:rsidRDefault="000E6C37" w:rsidP="003725FD">
    <w:pPr>
      <w:pStyle w:val="Zhlav"/>
      <w:jc w:val="center"/>
      <w:rPr>
        <w:bCs/>
        <w:sz w:val="20"/>
        <w:szCs w:val="20"/>
      </w:rPr>
    </w:pPr>
    <w:r w:rsidRPr="004451AB">
      <w:rPr>
        <w:sz w:val="18"/>
        <w:szCs w:val="18"/>
      </w:rPr>
      <w:t xml:space="preserve">© EDUM.EU s.r.o, </w:t>
    </w:r>
    <w:r w:rsidR="004451AB">
      <w:rPr>
        <w:sz w:val="18"/>
        <w:szCs w:val="18"/>
      </w:rPr>
      <w:t xml:space="preserve">použití pouze </w:t>
    </w:r>
    <w:r w:rsidR="00F126A8" w:rsidRPr="004451AB">
      <w:rPr>
        <w:sz w:val="18"/>
        <w:szCs w:val="18"/>
      </w:rPr>
      <w:t>Obce a PO Mikroregionu Hustopečsko</w:t>
    </w:r>
    <w:r w:rsidRPr="004451AB">
      <w:rPr>
        <w:sz w:val="18"/>
        <w:szCs w:val="18"/>
      </w:rPr>
      <w:t xml:space="preserve"> – chráněno prvky Steganografie</w:t>
    </w:r>
    <w:r w:rsidRPr="000E6C37">
      <w:rPr>
        <w:b/>
        <w:bCs/>
        <w:sz w:val="24"/>
        <w:szCs w:val="24"/>
      </w:rPr>
      <w:t xml:space="preserve">                          </w:t>
    </w:r>
    <w:r w:rsidRPr="00F126A8">
      <w:rPr>
        <w:b/>
        <w:bCs/>
        <w:sz w:val="20"/>
        <w:szCs w:val="20"/>
      </w:rPr>
      <w:t xml:space="preserve"> </w:t>
    </w:r>
    <w:r w:rsidR="00F84464" w:rsidRPr="000E6C37">
      <w:rPr>
        <w:b/>
        <w:bCs/>
        <w:sz w:val="20"/>
        <w:szCs w:val="20"/>
      </w:rPr>
      <w:fldChar w:fldCharType="begin"/>
    </w:r>
    <w:r w:rsidR="00F84464" w:rsidRPr="000E6C37">
      <w:rPr>
        <w:b/>
        <w:bCs/>
        <w:sz w:val="20"/>
        <w:szCs w:val="20"/>
      </w:rPr>
      <w:instrText xml:space="preserve"> PAGE   \* MERGEFORMAT </w:instrText>
    </w:r>
    <w:r w:rsidR="00F84464" w:rsidRPr="000E6C37">
      <w:rPr>
        <w:b/>
        <w:bCs/>
        <w:sz w:val="20"/>
        <w:szCs w:val="20"/>
      </w:rPr>
      <w:fldChar w:fldCharType="separate"/>
    </w:r>
    <w:r w:rsidR="000F363C" w:rsidRPr="000E6C37">
      <w:rPr>
        <w:b/>
        <w:bCs/>
        <w:noProof/>
        <w:sz w:val="20"/>
        <w:szCs w:val="20"/>
      </w:rPr>
      <w:t>2</w:t>
    </w:r>
    <w:r w:rsidR="00F84464" w:rsidRPr="000E6C37">
      <w:rPr>
        <w:b/>
        <w:bCs/>
        <w:sz w:val="20"/>
        <w:szCs w:val="20"/>
      </w:rPr>
      <w:fldChar w:fldCharType="end"/>
    </w:r>
    <w:r w:rsidR="000A55D2" w:rsidRPr="000E6C37">
      <w:rPr>
        <w:b/>
        <w:bCs/>
        <w:sz w:val="20"/>
        <w:szCs w:val="20"/>
      </w:rPr>
      <w:t>/</w:t>
    </w:r>
    <w:r w:rsidR="0017456C" w:rsidRPr="000E6C37">
      <w:rPr>
        <w:b/>
        <w:bCs/>
        <w:sz w:val="20"/>
        <w:szCs w:val="20"/>
      </w:rPr>
      <w:fldChar w:fldCharType="begin"/>
    </w:r>
    <w:r w:rsidR="0017456C" w:rsidRPr="000E6C37">
      <w:rPr>
        <w:b/>
        <w:bCs/>
        <w:sz w:val="20"/>
        <w:szCs w:val="20"/>
      </w:rPr>
      <w:instrText xml:space="preserve"> NUMPAGES   \* MERGEFORMAT </w:instrText>
    </w:r>
    <w:r w:rsidR="0017456C" w:rsidRPr="000E6C37">
      <w:rPr>
        <w:b/>
        <w:bCs/>
        <w:sz w:val="20"/>
        <w:szCs w:val="20"/>
      </w:rPr>
      <w:fldChar w:fldCharType="separate"/>
    </w:r>
    <w:r w:rsidR="000F363C" w:rsidRPr="000E6C37">
      <w:rPr>
        <w:b/>
        <w:bCs/>
        <w:noProof/>
        <w:sz w:val="20"/>
        <w:szCs w:val="20"/>
      </w:rPr>
      <w:t>2</w:t>
    </w:r>
    <w:r w:rsidR="0017456C" w:rsidRPr="000E6C37">
      <w:rPr>
        <w:b/>
        <w:bCs/>
        <w:noProof/>
        <w:sz w:val="20"/>
        <w:szCs w:val="20"/>
      </w:rPr>
      <w:fldChar w:fldCharType="end"/>
    </w:r>
  </w:p>
  <w:p w14:paraId="5C372514" w14:textId="77777777" w:rsidR="009965CF" w:rsidRDefault="00996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DC7E" w14:textId="77777777" w:rsidR="00704234" w:rsidRDefault="00704234" w:rsidP="00F92C1A">
      <w:pPr>
        <w:spacing w:after="0" w:line="240" w:lineRule="auto"/>
      </w:pPr>
      <w:bookmarkStart w:id="0" w:name="_Hlk147182024"/>
      <w:bookmarkEnd w:id="0"/>
      <w:r>
        <w:separator/>
      </w:r>
    </w:p>
    <w:p w14:paraId="54E99601" w14:textId="77777777" w:rsidR="00704234" w:rsidRDefault="00704234"/>
  </w:footnote>
  <w:footnote w:type="continuationSeparator" w:id="0">
    <w:p w14:paraId="6687DBD6" w14:textId="77777777" w:rsidR="00704234" w:rsidRDefault="00704234" w:rsidP="00F92C1A">
      <w:pPr>
        <w:spacing w:after="0" w:line="240" w:lineRule="auto"/>
      </w:pPr>
      <w:r>
        <w:continuationSeparator/>
      </w:r>
    </w:p>
    <w:p w14:paraId="05098A05" w14:textId="77777777" w:rsidR="00704234" w:rsidRDefault="007042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D998" w14:textId="433447DB" w:rsidR="009965CF" w:rsidRPr="00EA2D04" w:rsidRDefault="00ED12FE" w:rsidP="004451AB">
    <w:pPr>
      <w:pStyle w:val="Zhlav"/>
      <w:rPr>
        <w:b/>
        <w:bCs/>
        <w:color w:val="002060"/>
        <w:sz w:val="36"/>
        <w:szCs w:val="36"/>
      </w:rPr>
    </w:pPr>
    <w:r>
      <w:rPr>
        <w:b/>
        <w:bCs/>
        <w:noProof/>
        <w:color w:val="002060"/>
        <w:sz w:val="28"/>
        <w:szCs w:val="28"/>
      </w:rPr>
      <w:drawing>
        <wp:anchor distT="0" distB="0" distL="114300" distR="114300" simplePos="0" relativeHeight="251658240" behindDoc="1" locked="0" layoutInCell="1" allowOverlap="1" wp14:anchorId="11FED506" wp14:editId="1A8CE78D">
          <wp:simplePos x="0" y="0"/>
          <wp:positionH relativeFrom="margin">
            <wp:posOffset>31115</wp:posOffset>
          </wp:positionH>
          <wp:positionV relativeFrom="page">
            <wp:posOffset>144780</wp:posOffset>
          </wp:positionV>
          <wp:extent cx="501015" cy="636905"/>
          <wp:effectExtent l="0" t="0" r="0" b="0"/>
          <wp:wrapThrough wrapText="bothSides">
            <wp:wrapPolygon edited="0">
              <wp:start x="0" y="0"/>
              <wp:lineTo x="0" y="18090"/>
              <wp:lineTo x="4928" y="20674"/>
              <wp:lineTo x="15605" y="20674"/>
              <wp:lineTo x="20532" y="18090"/>
              <wp:lineTo x="20532" y="0"/>
              <wp:lineTo x="0" y="0"/>
            </wp:wrapPolygon>
          </wp:wrapThrough>
          <wp:docPr id="2728974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89744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9BB">
      <w:rPr>
        <w:b/>
        <w:bCs/>
        <w:color w:val="002060"/>
        <w:sz w:val="28"/>
        <w:szCs w:val="28"/>
      </w:rPr>
      <w:tab/>
      <w:t xml:space="preserve">              </w:t>
    </w:r>
    <w:r w:rsidR="0000038E">
      <w:rPr>
        <w:b/>
        <w:bCs/>
        <w:color w:val="002060"/>
        <w:sz w:val="28"/>
        <w:szCs w:val="28"/>
      </w:rPr>
      <w:t xml:space="preserve">     </w:t>
    </w:r>
    <w:r w:rsidR="00831319" w:rsidRPr="004B29BB">
      <w:rPr>
        <w:b/>
        <w:bCs/>
        <w:color w:val="002060"/>
        <w:sz w:val="28"/>
        <w:szCs w:val="28"/>
      </w:rPr>
      <w:t>Ochrana osobních údajů</w:t>
    </w:r>
    <w:r w:rsidR="00EA2D04" w:rsidRPr="004B29BB">
      <w:rPr>
        <w:b/>
        <w:bCs/>
        <w:color w:val="002060"/>
        <w:sz w:val="28"/>
        <w:szCs w:val="28"/>
      </w:rPr>
      <w:t xml:space="preserve"> </w:t>
    </w:r>
    <w:r w:rsidR="00831319" w:rsidRPr="004B29BB">
      <w:rPr>
        <w:b/>
        <w:bCs/>
        <w:color w:val="002060"/>
        <w:sz w:val="28"/>
        <w:szCs w:val="28"/>
      </w:rPr>
      <w:t>Informace poskytované správcem</w:t>
    </w:r>
  </w:p>
  <w:p w14:paraId="7FE2696F" w14:textId="323A8BD2" w:rsidR="00EA2D04" w:rsidRPr="00EA2D04" w:rsidRDefault="0000038E" w:rsidP="0000038E">
    <w:pPr>
      <w:pStyle w:val="Zhlav"/>
      <w:tabs>
        <w:tab w:val="left" w:pos="1236"/>
        <w:tab w:val="center" w:pos="5233"/>
      </w:tabs>
      <w:rPr>
        <w:sz w:val="16"/>
        <w:szCs w:val="16"/>
      </w:rPr>
    </w:pPr>
    <w:r>
      <w:rPr>
        <w:rFonts w:ascii="Arial" w:eastAsia="Arial" w:hAnsi="Arial" w:cs="Arial"/>
        <w:color w:val="000000" w:themeColor="text1"/>
        <w:spacing w:val="-1"/>
        <w:sz w:val="16"/>
        <w:szCs w:val="16"/>
      </w:rPr>
      <w:t xml:space="preserve">                                                </w:t>
    </w:r>
    <w:r w:rsidR="00EA2D04" w:rsidRPr="00EA2D04">
      <w:rPr>
        <w:rFonts w:ascii="Arial" w:eastAsia="Arial" w:hAnsi="Arial" w:cs="Arial"/>
        <w:color w:val="000000" w:themeColor="text1"/>
        <w:spacing w:val="-1"/>
        <w:sz w:val="16"/>
        <w:szCs w:val="16"/>
      </w:rPr>
      <w:t>P</w:t>
    </w:r>
    <w:r w:rsidR="00EA2D04" w:rsidRPr="00EA2D04">
      <w:rPr>
        <w:rFonts w:ascii="Arial" w:eastAsia="Arial" w:hAnsi="Arial" w:cs="Arial"/>
        <w:color w:val="000000" w:themeColor="text1"/>
        <w:spacing w:val="1"/>
        <w:sz w:val="16"/>
        <w:szCs w:val="16"/>
      </w:rPr>
      <w:t>ř</w:t>
    </w:r>
    <w:r w:rsidR="00EA2D04" w:rsidRPr="00EA2D04">
      <w:rPr>
        <w:rFonts w:ascii="Arial" w:eastAsia="Arial" w:hAnsi="Arial" w:cs="Arial"/>
        <w:color w:val="000000" w:themeColor="text1"/>
        <w:spacing w:val="-1"/>
        <w:sz w:val="16"/>
        <w:szCs w:val="16"/>
      </w:rPr>
      <w:t>íl</w:t>
    </w:r>
    <w:r w:rsidR="00EA2D04" w:rsidRPr="00EA2D04">
      <w:rPr>
        <w:rFonts w:ascii="Arial" w:eastAsia="Arial" w:hAnsi="Arial" w:cs="Arial"/>
        <w:color w:val="000000" w:themeColor="text1"/>
        <w:sz w:val="16"/>
        <w:szCs w:val="16"/>
      </w:rPr>
      <w:t>o</w:t>
    </w:r>
    <w:r w:rsidR="00EA2D04" w:rsidRPr="00EA2D04">
      <w:rPr>
        <w:rFonts w:ascii="Arial" w:eastAsia="Arial" w:hAnsi="Arial" w:cs="Arial"/>
        <w:color w:val="000000" w:themeColor="text1"/>
        <w:spacing w:val="-1"/>
        <w:sz w:val="16"/>
        <w:szCs w:val="16"/>
      </w:rPr>
      <w:t>h</w:t>
    </w:r>
    <w:r w:rsidR="00EA2D04" w:rsidRPr="00EA2D04">
      <w:rPr>
        <w:rFonts w:ascii="Arial" w:eastAsia="Arial" w:hAnsi="Arial" w:cs="Arial"/>
        <w:color w:val="000000" w:themeColor="text1"/>
        <w:sz w:val="16"/>
        <w:szCs w:val="16"/>
      </w:rPr>
      <w:t>a č.</w:t>
    </w:r>
    <w:r w:rsidR="00EA2D04" w:rsidRPr="00EA2D04">
      <w:rPr>
        <w:rFonts w:ascii="Arial" w:eastAsia="Arial" w:hAnsi="Arial" w:cs="Arial"/>
        <w:color w:val="000000" w:themeColor="text1"/>
        <w:spacing w:val="3"/>
        <w:sz w:val="16"/>
        <w:szCs w:val="16"/>
      </w:rPr>
      <w:t xml:space="preserve"> </w:t>
    </w:r>
    <w:r w:rsidR="00EA2D04" w:rsidRPr="00EA2D04">
      <w:rPr>
        <w:rFonts w:ascii="Arial" w:eastAsia="Arial" w:hAnsi="Arial" w:cs="Arial"/>
        <w:color w:val="000000" w:themeColor="text1"/>
        <w:sz w:val="16"/>
        <w:szCs w:val="16"/>
      </w:rPr>
      <w:t>1 Směrnice pro získávání a zpracovávání osobních údajů</w:t>
    </w:r>
  </w:p>
  <w:p w14:paraId="5A90CBAC" w14:textId="22AE3C64" w:rsidR="00EA2D04" w:rsidRPr="00EA2D04" w:rsidRDefault="00EA2D04" w:rsidP="00831319">
    <w:pPr>
      <w:pStyle w:val="Zhlav"/>
      <w:ind w:left="851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3D"/>
    <w:multiLevelType w:val="hybridMultilevel"/>
    <w:tmpl w:val="A17EC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D63AB"/>
    <w:multiLevelType w:val="hybridMultilevel"/>
    <w:tmpl w:val="5324F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D89"/>
    <w:multiLevelType w:val="hybridMultilevel"/>
    <w:tmpl w:val="A1C8F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A5871"/>
    <w:multiLevelType w:val="hybridMultilevel"/>
    <w:tmpl w:val="AA448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770"/>
    <w:multiLevelType w:val="hybridMultilevel"/>
    <w:tmpl w:val="B58C3026"/>
    <w:lvl w:ilvl="0" w:tplc="729077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57D6"/>
    <w:multiLevelType w:val="hybridMultilevel"/>
    <w:tmpl w:val="DF624D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528F6"/>
    <w:multiLevelType w:val="hybridMultilevel"/>
    <w:tmpl w:val="98244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29E"/>
    <w:multiLevelType w:val="hybridMultilevel"/>
    <w:tmpl w:val="1D8E3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E2E49"/>
    <w:multiLevelType w:val="multilevel"/>
    <w:tmpl w:val="B3EAB5A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6E45BA"/>
    <w:multiLevelType w:val="hybridMultilevel"/>
    <w:tmpl w:val="4F8C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3FAF"/>
    <w:multiLevelType w:val="hybridMultilevel"/>
    <w:tmpl w:val="CFE4FAB6"/>
    <w:lvl w:ilvl="0" w:tplc="CA0015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6B70"/>
    <w:multiLevelType w:val="hybridMultilevel"/>
    <w:tmpl w:val="CC5C9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79A9"/>
    <w:multiLevelType w:val="hybridMultilevel"/>
    <w:tmpl w:val="45403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3227"/>
    <w:multiLevelType w:val="hybridMultilevel"/>
    <w:tmpl w:val="9582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7212"/>
    <w:multiLevelType w:val="hybridMultilevel"/>
    <w:tmpl w:val="F30C9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21AE"/>
    <w:multiLevelType w:val="hybridMultilevel"/>
    <w:tmpl w:val="72B61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73D3D"/>
    <w:multiLevelType w:val="hybridMultilevel"/>
    <w:tmpl w:val="F954C5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70388"/>
    <w:multiLevelType w:val="hybridMultilevel"/>
    <w:tmpl w:val="3E20C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7F06"/>
    <w:multiLevelType w:val="hybridMultilevel"/>
    <w:tmpl w:val="C35C3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60C"/>
    <w:multiLevelType w:val="hybridMultilevel"/>
    <w:tmpl w:val="D6A04E70"/>
    <w:lvl w:ilvl="0" w:tplc="1F94C2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E24F0E"/>
    <w:multiLevelType w:val="hybridMultilevel"/>
    <w:tmpl w:val="B3EE49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26238">
    <w:abstractNumId w:val="8"/>
  </w:num>
  <w:num w:numId="2" w16cid:durableId="462188254">
    <w:abstractNumId w:val="15"/>
  </w:num>
  <w:num w:numId="3" w16cid:durableId="1096054686">
    <w:abstractNumId w:val="14"/>
  </w:num>
  <w:num w:numId="4" w16cid:durableId="1354963570">
    <w:abstractNumId w:val="8"/>
  </w:num>
  <w:num w:numId="5" w16cid:durableId="548536414">
    <w:abstractNumId w:val="8"/>
  </w:num>
  <w:num w:numId="6" w16cid:durableId="1884363487">
    <w:abstractNumId w:val="8"/>
  </w:num>
  <w:num w:numId="7" w16cid:durableId="1139765473">
    <w:abstractNumId w:val="8"/>
  </w:num>
  <w:num w:numId="8" w16cid:durableId="2134203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4898750">
    <w:abstractNumId w:val="8"/>
  </w:num>
  <w:num w:numId="10" w16cid:durableId="1611429249">
    <w:abstractNumId w:val="8"/>
  </w:num>
  <w:num w:numId="11" w16cid:durableId="1515341323">
    <w:abstractNumId w:val="8"/>
  </w:num>
  <w:num w:numId="12" w16cid:durableId="1744065996">
    <w:abstractNumId w:val="17"/>
  </w:num>
  <w:num w:numId="13" w16cid:durableId="940842601">
    <w:abstractNumId w:val="9"/>
  </w:num>
  <w:num w:numId="14" w16cid:durableId="1703820431">
    <w:abstractNumId w:val="11"/>
  </w:num>
  <w:num w:numId="15" w16cid:durableId="1339232364">
    <w:abstractNumId w:val="3"/>
  </w:num>
  <w:num w:numId="16" w16cid:durableId="433284319">
    <w:abstractNumId w:val="8"/>
  </w:num>
  <w:num w:numId="17" w16cid:durableId="800001935">
    <w:abstractNumId w:val="8"/>
  </w:num>
  <w:num w:numId="18" w16cid:durableId="367267713">
    <w:abstractNumId w:val="8"/>
  </w:num>
  <w:num w:numId="19" w16cid:durableId="769012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35983">
    <w:abstractNumId w:val="6"/>
  </w:num>
  <w:num w:numId="21" w16cid:durableId="1206412062">
    <w:abstractNumId w:val="8"/>
  </w:num>
  <w:num w:numId="22" w16cid:durableId="1102846988">
    <w:abstractNumId w:val="8"/>
  </w:num>
  <w:num w:numId="23" w16cid:durableId="1763381175">
    <w:abstractNumId w:val="8"/>
  </w:num>
  <w:num w:numId="24" w16cid:durableId="642974977">
    <w:abstractNumId w:val="12"/>
  </w:num>
  <w:num w:numId="25" w16cid:durableId="1685552391">
    <w:abstractNumId w:val="8"/>
  </w:num>
  <w:num w:numId="26" w16cid:durableId="74741433">
    <w:abstractNumId w:val="8"/>
  </w:num>
  <w:num w:numId="27" w16cid:durableId="472216492">
    <w:abstractNumId w:val="8"/>
  </w:num>
  <w:num w:numId="28" w16cid:durableId="1237011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3063963">
    <w:abstractNumId w:val="8"/>
  </w:num>
  <w:num w:numId="30" w16cid:durableId="2035030391">
    <w:abstractNumId w:val="19"/>
  </w:num>
  <w:num w:numId="31" w16cid:durableId="1986081318">
    <w:abstractNumId w:val="8"/>
  </w:num>
  <w:num w:numId="32" w16cid:durableId="1924534451">
    <w:abstractNumId w:val="0"/>
  </w:num>
  <w:num w:numId="33" w16cid:durableId="580993087">
    <w:abstractNumId w:val="7"/>
  </w:num>
  <w:num w:numId="34" w16cid:durableId="852034643">
    <w:abstractNumId w:val="16"/>
  </w:num>
  <w:num w:numId="35" w16cid:durableId="502473744">
    <w:abstractNumId w:val="20"/>
  </w:num>
  <w:num w:numId="36" w16cid:durableId="766312605">
    <w:abstractNumId w:val="5"/>
  </w:num>
  <w:num w:numId="37" w16cid:durableId="490947051">
    <w:abstractNumId w:val="18"/>
  </w:num>
  <w:num w:numId="38" w16cid:durableId="1074205420">
    <w:abstractNumId w:val="4"/>
  </w:num>
  <w:num w:numId="39" w16cid:durableId="605695836">
    <w:abstractNumId w:val="2"/>
  </w:num>
  <w:num w:numId="40" w16cid:durableId="519244210">
    <w:abstractNumId w:val="1"/>
  </w:num>
  <w:num w:numId="41" w16cid:durableId="1395084779">
    <w:abstractNumId w:val="13"/>
  </w:num>
  <w:num w:numId="42" w16cid:durableId="246235287">
    <w:abstractNumId w:val="10"/>
  </w:num>
  <w:num w:numId="43" w16cid:durableId="642542057">
    <w:abstractNumId w:val="8"/>
  </w:num>
  <w:num w:numId="44" w16cid:durableId="1744643742">
    <w:abstractNumId w:val="8"/>
  </w:num>
  <w:num w:numId="45" w16cid:durableId="1923174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C6"/>
    <w:rsid w:val="0000038E"/>
    <w:rsid w:val="00001395"/>
    <w:rsid w:val="00006748"/>
    <w:rsid w:val="0000734C"/>
    <w:rsid w:val="000075AD"/>
    <w:rsid w:val="00022F72"/>
    <w:rsid w:val="000257E6"/>
    <w:rsid w:val="0002734D"/>
    <w:rsid w:val="00035E31"/>
    <w:rsid w:val="000457C1"/>
    <w:rsid w:val="000621E8"/>
    <w:rsid w:val="00064B30"/>
    <w:rsid w:val="00077875"/>
    <w:rsid w:val="000A55D2"/>
    <w:rsid w:val="000A5F91"/>
    <w:rsid w:val="000D1457"/>
    <w:rsid w:val="000D44DF"/>
    <w:rsid w:val="000E136A"/>
    <w:rsid w:val="000E6C37"/>
    <w:rsid w:val="000F0C12"/>
    <w:rsid w:val="000F363C"/>
    <w:rsid w:val="00100B09"/>
    <w:rsid w:val="0010228A"/>
    <w:rsid w:val="00113228"/>
    <w:rsid w:val="00116F35"/>
    <w:rsid w:val="00122B01"/>
    <w:rsid w:val="00140C44"/>
    <w:rsid w:val="0014348C"/>
    <w:rsid w:val="0015005A"/>
    <w:rsid w:val="00153A3B"/>
    <w:rsid w:val="0016636E"/>
    <w:rsid w:val="0017456C"/>
    <w:rsid w:val="00180D9A"/>
    <w:rsid w:val="001961AE"/>
    <w:rsid w:val="001B176C"/>
    <w:rsid w:val="001C27BE"/>
    <w:rsid w:val="001C31A5"/>
    <w:rsid w:val="001E2872"/>
    <w:rsid w:val="00207C16"/>
    <w:rsid w:val="00233CDE"/>
    <w:rsid w:val="00236BD0"/>
    <w:rsid w:val="00240553"/>
    <w:rsid w:val="00240CD1"/>
    <w:rsid w:val="0026569E"/>
    <w:rsid w:val="00271641"/>
    <w:rsid w:val="00271910"/>
    <w:rsid w:val="00285D2F"/>
    <w:rsid w:val="00290176"/>
    <w:rsid w:val="002904C8"/>
    <w:rsid w:val="002B3A7A"/>
    <w:rsid w:val="002B7385"/>
    <w:rsid w:val="002C74DF"/>
    <w:rsid w:val="002D0DC2"/>
    <w:rsid w:val="002D30DA"/>
    <w:rsid w:val="002D482F"/>
    <w:rsid w:val="002D6DBA"/>
    <w:rsid w:val="002E1B7D"/>
    <w:rsid w:val="002E6CC4"/>
    <w:rsid w:val="002F123F"/>
    <w:rsid w:val="002F55DF"/>
    <w:rsid w:val="002F7339"/>
    <w:rsid w:val="00317673"/>
    <w:rsid w:val="00326F22"/>
    <w:rsid w:val="00340ECE"/>
    <w:rsid w:val="0034260F"/>
    <w:rsid w:val="00355453"/>
    <w:rsid w:val="003618CB"/>
    <w:rsid w:val="003725FD"/>
    <w:rsid w:val="00373034"/>
    <w:rsid w:val="00380552"/>
    <w:rsid w:val="00383EAC"/>
    <w:rsid w:val="00393113"/>
    <w:rsid w:val="0039398E"/>
    <w:rsid w:val="003948EE"/>
    <w:rsid w:val="003A42BF"/>
    <w:rsid w:val="003B4E87"/>
    <w:rsid w:val="003C567D"/>
    <w:rsid w:val="003E15D0"/>
    <w:rsid w:val="003F2022"/>
    <w:rsid w:val="003F2DE2"/>
    <w:rsid w:val="00401C4D"/>
    <w:rsid w:val="004057C6"/>
    <w:rsid w:val="004155F4"/>
    <w:rsid w:val="00421C94"/>
    <w:rsid w:val="004451AB"/>
    <w:rsid w:val="004459A1"/>
    <w:rsid w:val="0046214E"/>
    <w:rsid w:val="0046364D"/>
    <w:rsid w:val="004654AE"/>
    <w:rsid w:val="004936C7"/>
    <w:rsid w:val="004A36FB"/>
    <w:rsid w:val="004A3BE5"/>
    <w:rsid w:val="004B209B"/>
    <w:rsid w:val="004B29BB"/>
    <w:rsid w:val="004B6EAB"/>
    <w:rsid w:val="004C77A4"/>
    <w:rsid w:val="004D47EB"/>
    <w:rsid w:val="004E499C"/>
    <w:rsid w:val="004F091F"/>
    <w:rsid w:val="00502443"/>
    <w:rsid w:val="00506125"/>
    <w:rsid w:val="00510444"/>
    <w:rsid w:val="00514513"/>
    <w:rsid w:val="00532BD5"/>
    <w:rsid w:val="00533166"/>
    <w:rsid w:val="005414B4"/>
    <w:rsid w:val="00557868"/>
    <w:rsid w:val="0058415F"/>
    <w:rsid w:val="005933FB"/>
    <w:rsid w:val="00597A24"/>
    <w:rsid w:val="005A7CF6"/>
    <w:rsid w:val="005C13E2"/>
    <w:rsid w:val="005C4F17"/>
    <w:rsid w:val="005E1E75"/>
    <w:rsid w:val="005E270C"/>
    <w:rsid w:val="005E5464"/>
    <w:rsid w:val="0060141E"/>
    <w:rsid w:val="006019DF"/>
    <w:rsid w:val="00603145"/>
    <w:rsid w:val="00603879"/>
    <w:rsid w:val="006231B5"/>
    <w:rsid w:val="00627C59"/>
    <w:rsid w:val="00633A18"/>
    <w:rsid w:val="00634DD3"/>
    <w:rsid w:val="0063745C"/>
    <w:rsid w:val="00640757"/>
    <w:rsid w:val="00641AF3"/>
    <w:rsid w:val="00665945"/>
    <w:rsid w:val="00667086"/>
    <w:rsid w:val="00671CCB"/>
    <w:rsid w:val="00671EBD"/>
    <w:rsid w:val="00673057"/>
    <w:rsid w:val="00676E08"/>
    <w:rsid w:val="00692913"/>
    <w:rsid w:val="00696977"/>
    <w:rsid w:val="006A0CFC"/>
    <w:rsid w:val="006A53AC"/>
    <w:rsid w:val="006C228A"/>
    <w:rsid w:val="006D3178"/>
    <w:rsid w:val="006E186D"/>
    <w:rsid w:val="006E217A"/>
    <w:rsid w:val="006E6D52"/>
    <w:rsid w:val="006F4440"/>
    <w:rsid w:val="006F6F71"/>
    <w:rsid w:val="0070179D"/>
    <w:rsid w:val="0070308E"/>
    <w:rsid w:val="00704234"/>
    <w:rsid w:val="007059E4"/>
    <w:rsid w:val="00706713"/>
    <w:rsid w:val="00710C3F"/>
    <w:rsid w:val="00717969"/>
    <w:rsid w:val="007305ED"/>
    <w:rsid w:val="00732773"/>
    <w:rsid w:val="007361CF"/>
    <w:rsid w:val="00743D7A"/>
    <w:rsid w:val="007501D1"/>
    <w:rsid w:val="0075632D"/>
    <w:rsid w:val="00764519"/>
    <w:rsid w:val="00771C63"/>
    <w:rsid w:val="00772DA2"/>
    <w:rsid w:val="00772ED5"/>
    <w:rsid w:val="007821CA"/>
    <w:rsid w:val="00791B54"/>
    <w:rsid w:val="007A0EEE"/>
    <w:rsid w:val="007A37FC"/>
    <w:rsid w:val="007A481D"/>
    <w:rsid w:val="007A7D78"/>
    <w:rsid w:val="007B03E3"/>
    <w:rsid w:val="007B20F0"/>
    <w:rsid w:val="007B7453"/>
    <w:rsid w:val="007C6AF2"/>
    <w:rsid w:val="007D3521"/>
    <w:rsid w:val="007E510A"/>
    <w:rsid w:val="007F0F24"/>
    <w:rsid w:val="007F56F5"/>
    <w:rsid w:val="008042A9"/>
    <w:rsid w:val="00825403"/>
    <w:rsid w:val="008300A0"/>
    <w:rsid w:val="00830F6D"/>
    <w:rsid w:val="00831319"/>
    <w:rsid w:val="00831DFE"/>
    <w:rsid w:val="00856DA0"/>
    <w:rsid w:val="008654AE"/>
    <w:rsid w:val="008731D8"/>
    <w:rsid w:val="008746CE"/>
    <w:rsid w:val="00874E21"/>
    <w:rsid w:val="0088167E"/>
    <w:rsid w:val="0089409B"/>
    <w:rsid w:val="008957F6"/>
    <w:rsid w:val="008A596C"/>
    <w:rsid w:val="008C0570"/>
    <w:rsid w:val="008C6DA0"/>
    <w:rsid w:val="008D20BF"/>
    <w:rsid w:val="008D79AE"/>
    <w:rsid w:val="008E1C47"/>
    <w:rsid w:val="008F0AFB"/>
    <w:rsid w:val="009126E3"/>
    <w:rsid w:val="00923C81"/>
    <w:rsid w:val="009255A6"/>
    <w:rsid w:val="00936741"/>
    <w:rsid w:val="00941942"/>
    <w:rsid w:val="009558CE"/>
    <w:rsid w:val="00960845"/>
    <w:rsid w:val="009652A0"/>
    <w:rsid w:val="00966B59"/>
    <w:rsid w:val="00966C4A"/>
    <w:rsid w:val="00966D33"/>
    <w:rsid w:val="009734E1"/>
    <w:rsid w:val="00984C7B"/>
    <w:rsid w:val="00985ED8"/>
    <w:rsid w:val="0099447E"/>
    <w:rsid w:val="00994B1A"/>
    <w:rsid w:val="009965CF"/>
    <w:rsid w:val="009B1DC1"/>
    <w:rsid w:val="009B7B82"/>
    <w:rsid w:val="009C7B48"/>
    <w:rsid w:val="009E6869"/>
    <w:rsid w:val="009F1566"/>
    <w:rsid w:val="00A114EB"/>
    <w:rsid w:val="00A15A1D"/>
    <w:rsid w:val="00A20653"/>
    <w:rsid w:val="00A308D1"/>
    <w:rsid w:val="00A339E8"/>
    <w:rsid w:val="00A33FB2"/>
    <w:rsid w:val="00A43A0B"/>
    <w:rsid w:val="00A44683"/>
    <w:rsid w:val="00A46ACA"/>
    <w:rsid w:val="00A50554"/>
    <w:rsid w:val="00A5102B"/>
    <w:rsid w:val="00A52F79"/>
    <w:rsid w:val="00A57F32"/>
    <w:rsid w:val="00A73C87"/>
    <w:rsid w:val="00A81269"/>
    <w:rsid w:val="00A84A57"/>
    <w:rsid w:val="00A86F92"/>
    <w:rsid w:val="00AA21FD"/>
    <w:rsid w:val="00AB0C32"/>
    <w:rsid w:val="00AC22E3"/>
    <w:rsid w:val="00AC604C"/>
    <w:rsid w:val="00AD6964"/>
    <w:rsid w:val="00B20F03"/>
    <w:rsid w:val="00B31454"/>
    <w:rsid w:val="00B51839"/>
    <w:rsid w:val="00B536B7"/>
    <w:rsid w:val="00B56240"/>
    <w:rsid w:val="00B905C7"/>
    <w:rsid w:val="00BA18BB"/>
    <w:rsid w:val="00BA760E"/>
    <w:rsid w:val="00BB2E4B"/>
    <w:rsid w:val="00BB47FC"/>
    <w:rsid w:val="00BB5F08"/>
    <w:rsid w:val="00BD1C78"/>
    <w:rsid w:val="00BD349B"/>
    <w:rsid w:val="00BE5B91"/>
    <w:rsid w:val="00BE7DF9"/>
    <w:rsid w:val="00BF1443"/>
    <w:rsid w:val="00C00032"/>
    <w:rsid w:val="00C23A88"/>
    <w:rsid w:val="00C36525"/>
    <w:rsid w:val="00C46277"/>
    <w:rsid w:val="00C61AD9"/>
    <w:rsid w:val="00C61BE1"/>
    <w:rsid w:val="00C67971"/>
    <w:rsid w:val="00C735DC"/>
    <w:rsid w:val="00C7377C"/>
    <w:rsid w:val="00C7513B"/>
    <w:rsid w:val="00C77519"/>
    <w:rsid w:val="00C85D13"/>
    <w:rsid w:val="00C86E36"/>
    <w:rsid w:val="00C97CDC"/>
    <w:rsid w:val="00CA6ABA"/>
    <w:rsid w:val="00CA717F"/>
    <w:rsid w:val="00CC4928"/>
    <w:rsid w:val="00CC5FA0"/>
    <w:rsid w:val="00CE546D"/>
    <w:rsid w:val="00D01C71"/>
    <w:rsid w:val="00D02E62"/>
    <w:rsid w:val="00D1081F"/>
    <w:rsid w:val="00D27047"/>
    <w:rsid w:val="00D41C48"/>
    <w:rsid w:val="00D5343B"/>
    <w:rsid w:val="00D811D0"/>
    <w:rsid w:val="00D9141D"/>
    <w:rsid w:val="00D93CB8"/>
    <w:rsid w:val="00D96681"/>
    <w:rsid w:val="00DB20B9"/>
    <w:rsid w:val="00DC05D0"/>
    <w:rsid w:val="00DC2F6F"/>
    <w:rsid w:val="00DF0C4C"/>
    <w:rsid w:val="00E05E41"/>
    <w:rsid w:val="00E1089A"/>
    <w:rsid w:val="00E24828"/>
    <w:rsid w:val="00E24C0C"/>
    <w:rsid w:val="00E4116D"/>
    <w:rsid w:val="00E43B0D"/>
    <w:rsid w:val="00E4413B"/>
    <w:rsid w:val="00E503C2"/>
    <w:rsid w:val="00E665D0"/>
    <w:rsid w:val="00E7089F"/>
    <w:rsid w:val="00E8529F"/>
    <w:rsid w:val="00E90BD4"/>
    <w:rsid w:val="00E93131"/>
    <w:rsid w:val="00E970DB"/>
    <w:rsid w:val="00EA2D04"/>
    <w:rsid w:val="00EA42C1"/>
    <w:rsid w:val="00EB1A93"/>
    <w:rsid w:val="00EB4AC8"/>
    <w:rsid w:val="00EB5E1C"/>
    <w:rsid w:val="00EB6134"/>
    <w:rsid w:val="00EC4252"/>
    <w:rsid w:val="00EC7D2C"/>
    <w:rsid w:val="00ED12FE"/>
    <w:rsid w:val="00ED2B28"/>
    <w:rsid w:val="00EE1536"/>
    <w:rsid w:val="00EF4A42"/>
    <w:rsid w:val="00F07D69"/>
    <w:rsid w:val="00F126A8"/>
    <w:rsid w:val="00F13AC2"/>
    <w:rsid w:val="00F155EE"/>
    <w:rsid w:val="00F23D6E"/>
    <w:rsid w:val="00F3135F"/>
    <w:rsid w:val="00F62A00"/>
    <w:rsid w:val="00F70108"/>
    <w:rsid w:val="00F730A9"/>
    <w:rsid w:val="00F753BA"/>
    <w:rsid w:val="00F8152B"/>
    <w:rsid w:val="00F84464"/>
    <w:rsid w:val="00F84B31"/>
    <w:rsid w:val="00F86E50"/>
    <w:rsid w:val="00F92C1A"/>
    <w:rsid w:val="00FC7CD1"/>
    <w:rsid w:val="00FD2DFA"/>
    <w:rsid w:val="00FF2495"/>
    <w:rsid w:val="00FF3C5E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4E1D5"/>
  <w15:docId w15:val="{2F33E634-CD73-472B-B17E-A078BDE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1D8"/>
    <w:pPr>
      <w:keepNext/>
      <w:keepLines/>
      <w:numPr>
        <w:numId w:val="1"/>
      </w:numPr>
      <w:spacing w:before="240" w:after="0" w:line="240" w:lineRule="auto"/>
      <w:ind w:left="284" w:hanging="284"/>
      <w:jc w:val="both"/>
      <w:outlineLvl w:val="0"/>
    </w:pPr>
    <w:rPr>
      <w:rFonts w:eastAsiaTheme="majorEastAsia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821CA"/>
    <w:pPr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821C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C1A"/>
  </w:style>
  <w:style w:type="paragraph" w:styleId="Zpat">
    <w:name w:val="footer"/>
    <w:basedOn w:val="Normln"/>
    <w:link w:val="Zpat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C1A"/>
  </w:style>
  <w:style w:type="character" w:customStyle="1" w:styleId="Nadpis1Char">
    <w:name w:val="Nadpis 1 Char"/>
    <w:basedOn w:val="Standardnpsmoodstavce"/>
    <w:link w:val="Nadpis1"/>
    <w:uiPriority w:val="9"/>
    <w:rsid w:val="008731D8"/>
    <w:rPr>
      <w:rFonts w:eastAsiaTheme="majorEastAsia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21CA"/>
    <w:rPr>
      <w:rFonts w:eastAsiaTheme="majorEastAsia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E217A"/>
    <w:pPr>
      <w:ind w:left="720"/>
      <w:contextualSpacing/>
    </w:pPr>
  </w:style>
  <w:style w:type="table" w:styleId="Mkatabulky">
    <w:name w:val="Table Grid"/>
    <w:basedOn w:val="Normlntabulka"/>
    <w:uiPriority w:val="39"/>
    <w:rsid w:val="00EC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022F72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022F7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22F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F08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7821CA"/>
    <w:rPr>
      <w:rFonts w:eastAsiaTheme="majorEastAsia" w:cstheme="majorBidi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E970DB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D352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352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1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1C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C4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0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hustopecsko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rnibojanov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sssm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747B-FBA7-4A10-B17A-75BE1E84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1279</Words>
  <Characters>7548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Jandora</dc:creator>
  <cp:lastModifiedBy>Ladislav Kachyňa</cp:lastModifiedBy>
  <cp:revision>2</cp:revision>
  <cp:lastPrinted>2022-10-19T13:53:00Z</cp:lastPrinted>
  <dcterms:created xsi:type="dcterms:W3CDTF">2024-02-19T15:46:00Z</dcterms:created>
  <dcterms:modified xsi:type="dcterms:W3CDTF">2024-02-19T15:46:00Z</dcterms:modified>
</cp:coreProperties>
</file>